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508A" w14:textId="77777777" w:rsidR="00711C9C" w:rsidRPr="008C1555" w:rsidRDefault="00EC0DAB" w:rsidP="00C244EA">
      <w:pPr>
        <w:rPr>
          <w:rFonts w:cstheme="minorHAnsi"/>
          <w:b/>
          <w:bCs/>
          <w:caps/>
          <w:sz w:val="22"/>
          <w:szCs w:val="22"/>
        </w:rPr>
      </w:pPr>
      <w:r>
        <w:rPr>
          <w:rFonts w:cs="Calibri (Body)"/>
          <w:b/>
          <w:bCs/>
          <w:caps/>
          <w:noProof/>
          <w:sz w:val="22"/>
          <w:szCs w:val="22"/>
        </w:rPr>
        <w:drawing>
          <wp:inline distT="0" distB="0" distL="0" distR="0" wp14:anchorId="56483132" wp14:editId="2A9433FE">
            <wp:extent cx="1600200" cy="1600200"/>
            <wp:effectExtent l="0" t="0" r="0" b="0"/>
            <wp:docPr id="1800943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43289" name="Picture 18009432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591" cy="162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B9EB7" w14:textId="77777777" w:rsidR="00F45639" w:rsidRDefault="00F45639" w:rsidP="00C244EA">
      <w:pPr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</w:p>
    <w:p w14:paraId="4784B17D" w14:textId="77777777" w:rsidR="00711C9C" w:rsidRPr="007F38AF" w:rsidRDefault="00711C9C" w:rsidP="00C244EA">
      <w:pPr>
        <w:rPr>
          <w:rFonts w:asciiTheme="minorHAnsi" w:hAnsiTheme="minorHAnsi" w:cstheme="minorHAnsi"/>
          <w:b/>
          <w:bCs/>
          <w:caps/>
          <w:color w:val="262626" w:themeColor="text1" w:themeTint="D9"/>
          <w:sz w:val="22"/>
          <w:szCs w:val="22"/>
        </w:rPr>
        <w:sectPr w:rsidR="00711C9C" w:rsidRPr="007F38AF" w:rsidSect="00711C9C">
          <w:pgSz w:w="12240" w:h="15840"/>
          <w:pgMar w:top="1440" w:right="1440" w:bottom="1440" w:left="1440" w:header="708" w:footer="708" w:gutter="0"/>
          <w:cols w:num="2" w:space="708" w:equalWidth="0">
            <w:col w:w="2640" w:space="720"/>
            <w:col w:w="6000"/>
          </w:cols>
          <w:docGrid w:linePitch="360"/>
        </w:sectPr>
      </w:pPr>
      <w:r w:rsidRPr="007F38AF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SUNNY LAI</w:t>
      </w:r>
      <w:r w:rsidR="00E853B6" w:rsidRPr="007F38AF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br/>
      </w:r>
      <w:r w:rsidR="00521032" w:rsidRPr="00521032">
        <w:rPr>
          <w:rFonts w:asciiTheme="minorHAnsi" w:hAnsiTheme="minorHAnsi" w:cstheme="minorHAnsi"/>
          <w:color w:val="8496B0" w:themeColor="text2" w:themeTint="99"/>
          <w:sz w:val="21"/>
          <w:szCs w:val="21"/>
        </w:rPr>
        <w:t xml:space="preserve">Head of Creative Strategy | Growth &amp; Brand Leadership | </w:t>
      </w:r>
      <w:r w:rsidR="009B7240">
        <w:rPr>
          <w:rFonts w:asciiTheme="minorHAnsi" w:hAnsiTheme="minorHAnsi" w:cstheme="minorHAnsi"/>
          <w:color w:val="8496B0" w:themeColor="text2" w:themeTint="99"/>
          <w:sz w:val="21"/>
          <w:szCs w:val="21"/>
        </w:rPr>
        <w:br/>
      </w:r>
      <w:r w:rsidR="00521032" w:rsidRPr="00521032">
        <w:rPr>
          <w:rFonts w:asciiTheme="minorHAnsi" w:hAnsiTheme="minorHAnsi" w:cstheme="minorHAnsi"/>
          <w:color w:val="8496B0" w:themeColor="text2" w:themeTint="99"/>
          <w:sz w:val="21"/>
          <w:szCs w:val="21"/>
        </w:rPr>
        <w:t>China</w:t>
      </w:r>
      <w:r w:rsidR="00A1751D">
        <w:rPr>
          <w:rFonts w:asciiTheme="minorHAnsi" w:hAnsiTheme="minorHAnsi" w:cstheme="minorHAnsi"/>
          <w:color w:val="8496B0" w:themeColor="text2" w:themeTint="99"/>
          <w:sz w:val="21"/>
          <w:szCs w:val="21"/>
        </w:rPr>
        <w:t>-</w:t>
      </w:r>
      <w:r w:rsidR="00521032" w:rsidRPr="00521032">
        <w:rPr>
          <w:rFonts w:asciiTheme="minorHAnsi" w:hAnsiTheme="minorHAnsi" w:cstheme="minorHAnsi"/>
          <w:color w:val="8496B0" w:themeColor="text2" w:themeTint="99"/>
          <w:sz w:val="21"/>
          <w:szCs w:val="21"/>
        </w:rPr>
        <w:t>APAC</w:t>
      </w:r>
      <w:r w:rsidR="003A117C">
        <w:rPr>
          <w:rFonts w:asciiTheme="minorHAnsi" w:hAnsiTheme="minorHAnsi" w:cstheme="minorHAnsi"/>
          <w:color w:val="8496B0" w:themeColor="text2" w:themeTint="99"/>
          <w:sz w:val="21"/>
          <w:szCs w:val="21"/>
        </w:rPr>
        <w:t xml:space="preserve"> Marketing</w:t>
      </w:r>
      <w:r w:rsidR="00933D09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AC1905">
        <w:rPr>
          <w:rFonts w:asciiTheme="minorHAnsi" w:hAnsiTheme="minorHAnsi" w:cstheme="minorHAnsi"/>
          <w:i/>
          <w:iCs/>
          <w:color w:val="262626" w:themeColor="text1" w:themeTint="D9"/>
          <w:sz w:val="18"/>
          <w:szCs w:val="18"/>
          <w:shd w:val="clear" w:color="auto" w:fill="FFFFFF"/>
        </w:rPr>
        <w:br/>
      </w:r>
      <w:r w:rsidR="00244D87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Portfolio: </w:t>
      </w:r>
      <w:hyperlink r:id="rId7" w:tgtFrame="_new" w:history="1">
        <w:r w:rsidR="00244D87" w:rsidRPr="00AC1905">
          <w:rPr>
            <w:rStyle w:val="Hyperlink"/>
            <w:rFonts w:asciiTheme="minorHAnsi" w:hAnsiTheme="minorHAnsi" w:cstheme="minorHAnsi"/>
            <w:b/>
            <w:bCs/>
            <w:color w:val="262626" w:themeColor="text1" w:themeTint="D9"/>
            <w:sz w:val="21"/>
            <w:szCs w:val="21"/>
          </w:rPr>
          <w:t>www.sunnylai.co</w:t>
        </w:r>
      </w:hyperlink>
      <w:r w:rsidR="00244D87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244D87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LinkedIn</w:t>
      </w:r>
      <w:r w:rsidR="00244D87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: </w:t>
      </w:r>
      <w:hyperlink r:id="rId8" w:tgtFrame="_new" w:history="1">
        <w:r w:rsidR="00244D87" w:rsidRPr="00AC1905">
          <w:rPr>
            <w:rStyle w:val="Hyperlink"/>
            <w:rFonts w:asciiTheme="minorHAnsi" w:hAnsiTheme="minorHAnsi" w:cstheme="minorHAnsi"/>
            <w:color w:val="262626" w:themeColor="text1" w:themeTint="D9"/>
            <w:sz w:val="21"/>
            <w:szCs w:val="21"/>
          </w:rPr>
          <w:t>linkedin.com/in/sunnylaiz</w:t>
        </w:r>
      </w:hyperlink>
      <w:r w:rsidR="00244D87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Pr="00DE1F69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Email</w:t>
      </w:r>
      <w:r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: rockdesigner@gmail.com</w:t>
      </w:r>
      <w:r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DE1F69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Contact</w:t>
      </w:r>
      <w:r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: </w:t>
      </w:r>
      <w:r w:rsidR="00A164F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+65 91072056</w:t>
      </w:r>
      <w:r w:rsidR="00C0606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C0606E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(</w:t>
      </w:r>
      <w:r w:rsidR="00C0606E" w:rsidRPr="007C687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W</w:t>
      </w:r>
      <w:r w:rsidR="00C0606E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hatsapp</w:t>
      </w:r>
      <w:r w:rsidR="00C0606E" w:rsidRPr="007C687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)</w:t>
      </w:r>
      <w:r w:rsidR="00A164F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903114"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+86 13816586142</w:t>
      </w:r>
      <w:r w:rsidR="00DE1F69"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1614A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(</w:t>
      </w:r>
      <w:r w:rsidR="00DE1F69" w:rsidRPr="007C687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Wechat)</w:t>
      </w:r>
      <w:r w:rsidR="00B4415A" w:rsidRPr="00AC1905">
        <w:rPr>
          <w:sz w:val="21"/>
          <w:szCs w:val="21"/>
        </w:rPr>
        <w:br/>
      </w:r>
      <w:r w:rsidR="008A2C7D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Languages</w:t>
      </w:r>
      <w:r w:rsidR="005166A8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: </w:t>
      </w:r>
      <w:r w:rsidR="00D5549B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Fluent in </w:t>
      </w:r>
      <w:r w:rsidR="005166A8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English, </w:t>
      </w:r>
      <w:r w:rsidR="00830AFC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Mandarin</w:t>
      </w:r>
      <w:r w:rsidR="001A4FC9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, </w:t>
      </w:r>
      <w:r w:rsidR="009126D0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Cantonese</w:t>
      </w:r>
      <w:r w:rsidR="0031499A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  <w:r w:rsidR="00FB5441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FB5441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Nationality</w:t>
      </w:r>
      <w:r w:rsidR="00FB5441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: Singaporean.</w:t>
      </w:r>
    </w:p>
    <w:p w14:paraId="4899EE8A" w14:textId="77777777" w:rsidR="00B602A0" w:rsidRPr="00AB5234" w:rsidRDefault="00B602A0" w:rsidP="00A02712">
      <w:pPr>
        <w:pStyle w:val="NormalWeb"/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shd w:val="clear" w:color="auto" w:fill="FFFFFF"/>
        </w:rPr>
      </w:pPr>
    </w:p>
    <w:p w14:paraId="5460EDB6" w14:textId="77777777" w:rsidR="004815E4" w:rsidRPr="004815E4" w:rsidRDefault="00124261" w:rsidP="004815E4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  <w:r w:rsidRPr="00AB5234">
        <w:rPr>
          <w:rFonts w:asciiTheme="minorHAnsi" w:hAnsiTheme="minorHAnsi" w:cstheme="minorHAnsi"/>
          <w:b/>
          <w:bCs/>
          <w:color w:val="8496B0" w:themeColor="text2" w:themeTint="99"/>
          <w:sz w:val="21"/>
          <w:szCs w:val="21"/>
          <w:shd w:val="clear" w:color="auto" w:fill="FFFFFF"/>
        </w:rPr>
        <w:t>SUMMARY</w:t>
      </w:r>
      <w:r w:rsidR="00DB4C0B" w:rsidRPr="00AB5234">
        <w:rPr>
          <w:rFonts w:asciiTheme="minorHAnsi" w:hAnsiTheme="minorHAnsi" w:cstheme="minorHAnsi"/>
          <w:b/>
          <w:bCs/>
          <w:color w:val="8496B0" w:themeColor="text2" w:themeTint="99"/>
          <w:sz w:val="21"/>
          <w:szCs w:val="21"/>
          <w:shd w:val="clear" w:color="auto" w:fill="FFFFFF"/>
        </w:rPr>
        <w:t>:</w:t>
      </w:r>
      <w:r w:rsidR="00A210A3" w:rsidRPr="00AB5234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shd w:val="clear" w:color="auto" w:fill="FFFFFF"/>
        </w:rPr>
        <w:br/>
      </w:r>
      <w:r w:rsidR="004815E4" w:rsidRPr="004815E4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Creative Strategy Leader</w:t>
      </w:r>
      <w:r w:rsidR="004815E4"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with two decades of experience leading brand and </w:t>
      </w:r>
      <w:r w:rsidR="00366E97"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organizational</w:t>
      </w:r>
      <w:r w:rsidR="004815E4"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communication across China, Singapore, and APAC. I work at the intersection of business strategy, cultural insight, creative leadership</w:t>
      </w:r>
      <w:r w:rsidR="00EF59B3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and design thinking</w:t>
      </w:r>
      <w:r w:rsidR="004815E4"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, partnering with senior leaders</w:t>
      </w:r>
      <w:r w:rsid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,</w:t>
      </w:r>
      <w:r w:rsidR="004815E4"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including CEOs, CMOs, and founders</w:t>
      </w:r>
      <w:r w:rsid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,</w:t>
      </w:r>
      <w:r w:rsidR="004815E4"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to tran</w:t>
      </w:r>
      <w:r w:rsid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slate</w:t>
      </w:r>
      <w:r w:rsidR="004815E4"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human understanding into clear, effective communication.</w:t>
      </w:r>
    </w:p>
    <w:p w14:paraId="258C4732" w14:textId="77777777" w:rsidR="004815E4" w:rsidRPr="004815E4" w:rsidRDefault="00DC6B6A" w:rsidP="004815E4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  <w:r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br/>
      </w:r>
      <w:r w:rsidRPr="00DC6B6A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My strength lies in knowing where creativity truly matters: crafting insightful strategic storytelling and shaping ideas that move people to act, align stakeholders, and remain relevant across platforms and audiences. I lead teams, guide ideas hands-on, and ensure creative quality is anchored in clear strategic direction across organi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z</w:t>
      </w:r>
      <w:r w:rsidRPr="00DC6B6A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ational strategy, creative direction, and integrated storytelling.</w:t>
      </w:r>
    </w:p>
    <w:p w14:paraId="1194081B" w14:textId="77777777" w:rsidR="004815E4" w:rsidRPr="004815E4" w:rsidRDefault="004815E4" w:rsidP="004815E4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</w:p>
    <w:p w14:paraId="7707BD76" w14:textId="77777777" w:rsidR="00C27837" w:rsidRPr="00AB5234" w:rsidRDefault="004815E4" w:rsidP="004815E4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I use AI, technology, and sustainability </w:t>
      </w:r>
      <w:r w:rsidRPr="0032369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as leverage </w:t>
      </w:r>
      <w:r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to sharpen thinking, support execution, and improve decision-making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,</w:t>
      </w:r>
      <w:r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with a consistent focus on responsible impact,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growth,</w:t>
      </w:r>
      <w:r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trust, </w:t>
      </w:r>
      <w:r w:rsidR="00E204C5" w:rsidRPr="00E204C5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effectiveness,</w:t>
      </w:r>
      <w:r w:rsidR="00E204C5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</w:t>
      </w:r>
      <w:r w:rsidRPr="004815E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and long-term relevance.</w:t>
      </w:r>
      <w:r w:rsidR="008D3B40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br/>
      </w:r>
    </w:p>
    <w:p w14:paraId="7EFC46E8" w14:textId="77777777" w:rsidR="009464D5" w:rsidRDefault="00063191" w:rsidP="009464D5">
      <w:pPr>
        <w:pStyle w:val="NormalWeb"/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</w:pPr>
      <w:r w:rsidRPr="00AB5234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9A57D3" w:rsidRPr="00AB5234">
        <w:rPr>
          <w:rFonts w:asciiTheme="minorHAnsi" w:hAnsiTheme="minorHAnsi" w:cstheme="minorHAnsi"/>
          <w:b/>
          <w:bCs/>
          <w:color w:val="8496B0" w:themeColor="text2" w:themeTint="99"/>
          <w:sz w:val="21"/>
          <w:szCs w:val="21"/>
          <w:shd w:val="clear" w:color="auto" w:fill="FFFFFF"/>
          <w:lang w:val="en-US"/>
        </w:rPr>
        <w:t>BRANDS</w:t>
      </w:r>
      <w:r w:rsidR="00912748">
        <w:rPr>
          <w:rFonts w:asciiTheme="minorHAnsi" w:hAnsiTheme="minorHAnsi" w:cstheme="minorHAnsi"/>
          <w:b/>
          <w:bCs/>
          <w:color w:val="8496B0" w:themeColor="text2" w:themeTint="99"/>
          <w:sz w:val="21"/>
          <w:szCs w:val="21"/>
          <w:shd w:val="clear" w:color="auto" w:fill="FFFFFF"/>
          <w:lang w:val="en-US"/>
        </w:rPr>
        <w:t xml:space="preserve"> &amp; PLATFORMS</w:t>
      </w:r>
      <w:r w:rsidR="009A57D3" w:rsidRPr="00AB5234">
        <w:rPr>
          <w:rFonts w:asciiTheme="minorHAnsi" w:hAnsiTheme="minorHAnsi" w:cstheme="minorHAnsi"/>
          <w:color w:val="8496B0" w:themeColor="text2" w:themeTint="99"/>
          <w:sz w:val="21"/>
          <w:szCs w:val="21"/>
          <w:shd w:val="clear" w:color="auto" w:fill="FFFFFF"/>
          <w:lang w:val="en-US"/>
        </w:rPr>
        <w:t>:</w:t>
      </w:r>
      <w:r w:rsidR="009A57D3" w:rsidRPr="00AB5234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5A7E5E"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 xml:space="preserve">Tech &amp; </w:t>
      </w:r>
      <w:r w:rsidR="00912748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Platforms</w:t>
      </w:r>
      <w:r w:rsidR="005A7E5E"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:</w:t>
      </w:r>
      <w:r w:rsidR="005A7E5E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</w:t>
      </w:r>
      <w:r w:rsidR="00556477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Gardens</w:t>
      </w:r>
      <w:r w:rsidR="009E307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B</w:t>
      </w:r>
      <w:r w:rsidR="00556477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y</w:t>
      </w:r>
      <w:r w:rsidR="009E307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T</w:t>
      </w:r>
      <w:r w:rsidR="00556477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heBay</w:t>
      </w:r>
      <w:r w:rsidR="00786614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,</w:t>
      </w:r>
      <w:r w:rsidR="00556477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MBS, </w:t>
      </w:r>
      <w:r w:rsidR="00E313D2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Alibaba group</w:t>
      </w:r>
      <w:r w:rsidR="005A7E5E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, JD.com, Google, Visa, Alipay, Dyson</w:t>
      </w:r>
      <w:r w:rsidR="002B5939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.</w:t>
      </w:r>
      <w:r w:rsidR="005A7E5E"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 xml:space="preserve"> </w:t>
      </w:r>
      <w:r w:rsidR="005A7E5E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br/>
      </w:r>
      <w:r w:rsidR="00FA7530" w:rsidRPr="005810C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Sports &amp; Outdoor:</w:t>
      </w:r>
      <w:r w:rsidR="00FA7530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</w:t>
      </w:r>
      <w:r w:rsidR="00FA7530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HOKA, </w:t>
      </w:r>
      <w:r w:rsidR="00FA7530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ANTA</w:t>
      </w:r>
      <w:r w:rsidR="00166798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group</w:t>
      </w:r>
      <w:r w:rsidR="00FA7530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, Li-Ning, The North Face, Nike, Lycra, Red Bull</w:t>
      </w:r>
      <w:r w:rsidR="002C5A28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.</w:t>
      </w:r>
      <w:r w:rsidR="00FA753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br/>
      </w:r>
      <w:r w:rsidR="009464D5"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Luxury, Beauty &amp; Hospitality:</w:t>
      </w:r>
      <w:r w:rsidR="009464D5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L’Oréal, Lancôme, Valentino Beauty, Rémy Cointreau Group, Shangri-La Hotels, City of Dreams</w:t>
      </w:r>
      <w:r w:rsidR="007576F7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, </w:t>
      </w:r>
      <w:r w:rsidR="009464D5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Canada Goose, COS</w:t>
      </w:r>
      <w:r w:rsidR="002C5A28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.</w:t>
      </w:r>
    </w:p>
    <w:p w14:paraId="2F3939D4" w14:textId="77777777" w:rsidR="00A20BA6" w:rsidRPr="00AB5234" w:rsidRDefault="005A778D" w:rsidP="005A778D">
      <w:pPr>
        <w:pStyle w:val="NormalWeb"/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  <w:r w:rsidRPr="005810C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 xml:space="preserve">Consumer </w:t>
      </w:r>
      <w:r w:rsidR="006C026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&amp; Retail</w:t>
      </w:r>
      <w:r w:rsidRPr="005810C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:</w:t>
      </w:r>
      <w:r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</w:t>
      </w:r>
      <w:r w:rsidR="00E14211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CHAGEE, </w:t>
      </w:r>
      <w:r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AB InBev, Unilever, Perfetti Van Melle, McDonald’s, KFC, PepsiCo</w:t>
      </w:r>
      <w:r w:rsidR="004B6ECE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br/>
      </w:r>
      <w:r w:rsidR="004B6ECE" w:rsidRPr="005810C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Automotive:</w:t>
      </w:r>
      <w:r w:rsidR="004B6ECE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Rolls-Royce, BMW, Audi, Volvo, DS Automobiles, Harley-Davidson</w:t>
      </w:r>
      <w:r w:rsidR="0025509B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, </w:t>
      </w:r>
      <w:r w:rsidR="004B6ECE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Ford, V</w:t>
      </w:r>
      <w:r w:rsidR="006C0265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W</w:t>
      </w:r>
    </w:p>
    <w:p w14:paraId="416C441F" w14:textId="77777777" w:rsidR="00960273" w:rsidRPr="00767B92" w:rsidRDefault="00960273" w:rsidP="0040477B">
      <w:pPr>
        <w:pStyle w:val="NormalWeb"/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  <w:lang w:val="en-US"/>
        </w:rPr>
      </w:pPr>
    </w:p>
    <w:p w14:paraId="717E2563" w14:textId="77777777" w:rsidR="008C6B44" w:rsidRPr="00767B92" w:rsidRDefault="007B49C1" w:rsidP="008C6B4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67B92">
        <w:rPr>
          <w:rStyle w:val="Strong"/>
          <w:rFonts w:asciiTheme="minorHAnsi" w:hAnsiTheme="minorHAnsi" w:cstheme="minorHAnsi"/>
          <w:color w:val="8496B0" w:themeColor="text2" w:themeTint="99"/>
          <w:sz w:val="21"/>
          <w:szCs w:val="21"/>
        </w:rPr>
        <w:t>KEY SKILLS</w:t>
      </w:r>
      <w:r w:rsidR="00DB4C0B" w:rsidRPr="00767B92">
        <w:rPr>
          <w:rStyle w:val="Strong"/>
          <w:rFonts w:asciiTheme="minorHAnsi" w:hAnsiTheme="minorHAnsi" w:cstheme="minorHAnsi"/>
          <w:color w:val="8496B0" w:themeColor="text2" w:themeTint="99"/>
          <w:sz w:val="21"/>
          <w:szCs w:val="21"/>
        </w:rPr>
        <w:t>:</w:t>
      </w:r>
      <w:r w:rsidR="00A210A3" w:rsidRPr="00767B92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8C6B44" w:rsidRPr="00767B92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Creative and Strategic</w:t>
      </w:r>
    </w:p>
    <w:p w14:paraId="0F6D35C9" w14:textId="77777777" w:rsidR="008C6B44" w:rsidRPr="00767B92" w:rsidRDefault="00CE3876" w:rsidP="00BE465F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Creative Strategy &amp; Brand Positioning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Growth-Led Creative Systems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China &amp; APAC Market Intelligence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Social </w:t>
      </w:r>
      <w:r w:rsidR="00E443B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Content </w:t>
      </w: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&amp; Platform-Native Strategy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Integrated Marketing &amp; Business Storytelling</w:t>
      </w:r>
      <w:r w:rsidR="00E443B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E443B6"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 w:rsidR="00E443B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Sustainability </w:t>
      </w:r>
      <w:r w:rsidR="00E443B6"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&amp; ESG</w:t>
      </w:r>
      <w:r w:rsidR="00E443B6" w:rsidRPr="00E443B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E443B6"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="00E63175" w:rsidRPr="00E6317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Experience Strategy</w:t>
      </w:r>
      <w:r w:rsidR="001D267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</w:p>
    <w:p w14:paraId="6BB52C5E" w14:textId="77777777" w:rsidR="008C6B44" w:rsidRPr="00767B92" w:rsidRDefault="008C6B44" w:rsidP="008C6B44">
      <w:pPr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</w:pPr>
      <w:r w:rsidRPr="00767B92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AI</w:t>
      </w:r>
    </w:p>
    <w:p w14:paraId="207415E0" w14:textId="77777777" w:rsidR="002A74E0" w:rsidRPr="00AB5234" w:rsidRDefault="00013377" w:rsidP="00013377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01337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AI-Augmented Creative Strategy</w:t>
      </w:r>
      <w:r w:rsidR="00710294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710294" w:rsidRPr="0001337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Workflow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01337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Creative System Design (Human + AI)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013377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Tools: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426B63" w:rsidRPr="00426B6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ChatGPT, </w:t>
      </w:r>
      <w:r w:rsidR="00E05FDA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Figma, </w:t>
      </w:r>
      <w:r w:rsidR="00426B63" w:rsidRPr="00426B6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Adobe</w:t>
      </w:r>
      <w:r w:rsidR="0099295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CC</w:t>
      </w:r>
      <w:r w:rsidR="00426B63" w:rsidRPr="00426B6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Firefly, </w:t>
      </w:r>
      <w:r w:rsidR="00E041E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Kling, </w:t>
      </w:r>
      <w:r w:rsidR="00426B63" w:rsidRPr="00426B6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Runway, Midjourney, Canva, CapCut</w:t>
      </w:r>
      <w:r w:rsidR="00E83D9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  <w:r w:rsidR="00AE36E9" w:rsidRPr="00AB5234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BD0287">
        <w:pict w14:anchorId="75447481">
          <v:rect id="Horizontal Line 1" o:spid="_x0000_s1036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077F24B" w14:textId="77777777" w:rsidR="0017126B" w:rsidRPr="00AB5234" w:rsidRDefault="0017126B">
      <w:pPr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B5234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 w:type="page"/>
      </w:r>
    </w:p>
    <w:p w14:paraId="3496D866" w14:textId="194BE04D" w:rsidR="00C75D0D" w:rsidRPr="00D200A7" w:rsidRDefault="00C85724" w:rsidP="00C75D0D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332326">
        <w:rPr>
          <w:rStyle w:val="Strong"/>
          <w:rFonts w:asciiTheme="minorHAnsi" w:hAnsiTheme="minorHAnsi" w:cstheme="minorHAnsi"/>
          <w:b/>
          <w:bCs/>
          <w:color w:val="8496B0" w:themeColor="text2" w:themeTint="99"/>
          <w:sz w:val="21"/>
          <w:szCs w:val="21"/>
        </w:rPr>
        <w:lastRenderedPageBreak/>
        <w:t>PROFESSIONAL EXPERIENCE:</w:t>
      </w:r>
      <w:r w:rsidRPr="00332326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Pr="00332326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C75D0D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>Evolv</w:t>
      </w:r>
      <w:r w:rsidR="007F42B0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 (MDDI)</w:t>
      </w:r>
      <w:r w:rsidR="00C75D0D" w:rsidRPr="00D200A7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 | </w:t>
      </w:r>
      <w:r w:rsidR="00C75D0D" w:rsidRPr="00D200A7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Singapore</w:t>
      </w:r>
      <w:r w:rsidR="00C75D0D" w:rsidRPr="00D200A7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B72356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Strategic </w:t>
      </w:r>
      <w:r w:rsidR="00C75D0D" w:rsidRPr="00D200A7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Creative</w:t>
      </w:r>
      <w:r w:rsidR="00C75D0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 Director</w:t>
      </w:r>
      <w:r w:rsidR="00C75D0D" w:rsidRPr="005D5E8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="00C75D0D" w:rsidRPr="00D200A7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| </w:t>
      </w:r>
      <w:r w:rsidR="00C75D0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April</w:t>
      </w:r>
      <w:r w:rsidR="00C75D0D" w:rsidRPr="00D200A7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202</w:t>
      </w:r>
      <w:r w:rsidR="00C75D0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6 </w:t>
      </w:r>
      <w:r w:rsidR="001D2EE1" w:rsidRPr="00332326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– </w:t>
      </w:r>
      <w:r w:rsidR="00BB629D" w:rsidRPr="00BB629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="00E53BC6" w:rsidRPr="00BB629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Present</w:t>
      </w:r>
    </w:p>
    <w:p w14:paraId="19F8A0E4" w14:textId="69C7941D" w:rsidR="00C75D0D" w:rsidRDefault="00FD25C4" w:rsidP="00C75D0D">
      <w:pPr>
        <w:numPr>
          <w:ilvl w:val="0"/>
          <w:numId w:val="32"/>
        </w:numPr>
        <w:spacing w:before="100" w:beforeAutospacing="1" w:after="100" w:afterAutospacing="1"/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</w:pPr>
      <w:r w:rsidRPr="00FD25C4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a Company Limited by Guarantee</w:t>
      </w:r>
      <w:r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,</w:t>
      </w:r>
      <w:r w:rsidRPr="00FD25C4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by the MDDI</w:t>
      </w:r>
      <w:r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.</w:t>
      </w:r>
    </w:p>
    <w:p w14:paraId="72410A84" w14:textId="2B944847" w:rsidR="00C75D0D" w:rsidRPr="00AC6F1D" w:rsidRDefault="00C75D0D" w:rsidP="00C75D0D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Singapore’s Gov </w:t>
      </w:r>
      <w:r w:rsidR="00756BD8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&amp;</w:t>
      </w:r>
      <w:r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Public sector creative </w:t>
      </w:r>
      <w:r w:rsidR="00B72356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strategy </w:t>
      </w:r>
      <w:r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work.</w:t>
      </w:r>
    </w:p>
    <w:p w14:paraId="443D52EE" w14:textId="77777777" w:rsidR="00C75D0D" w:rsidRPr="00C75D0D" w:rsidRDefault="00BD0287" w:rsidP="00C75D0D">
      <w:pPr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</w:pPr>
      <w:r>
        <w:pict w14:anchorId="28A1B1CD">
          <v:rect id="Horizontal Line 2" o:spid="_x0000_s1035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FA33A5E" w14:textId="69869641" w:rsidR="00C85724" w:rsidRPr="00332326" w:rsidRDefault="00C85724" w:rsidP="00C85724">
      <w:pPr>
        <w:pStyle w:val="Heading2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D200A7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>RELOAD |</w:t>
      </w:r>
      <w:r w:rsidRPr="00D200A7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 xml:space="preserve"> </w:t>
      </w:r>
      <w:r w:rsidRPr="00F652A8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>Shanghai</w:t>
      </w:r>
      <w:r w:rsidRPr="00D200A7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 xml:space="preserve"> &amp; Singapore</w:t>
      </w:r>
      <w:r w:rsidRPr="00332326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Head of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DD70E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</w:t>
      </w:r>
      <w:r w:rsidR="00DD70EE"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reative</w:t>
      </w:r>
      <w:r w:rsidR="001F318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&amp; Strategy</w:t>
      </w:r>
      <w:r w:rsidRPr="005D5E8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Pr="00D200A7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| </w:t>
      </w:r>
      <w:r w:rsidRPr="00332326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May 2021 – </w:t>
      </w:r>
      <w:r w:rsidR="001D2EE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March</w:t>
      </w:r>
      <w:r w:rsidR="00921441" w:rsidRPr="00974DB5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202</w:t>
      </w:r>
      <w:r w:rsidR="009338D1" w:rsidRPr="00974DB5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6</w:t>
      </w:r>
    </w:p>
    <w:p w14:paraId="3403140C" w14:textId="77777777" w:rsidR="00C85724" w:rsidRPr="00CE0D30" w:rsidRDefault="00C85724" w:rsidP="00C85724">
      <w:p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Lead creative</w:t>
      </w:r>
      <w:r w:rsidR="000211C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,</w:t>
      </w: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strategy and content across China</w:t>
      </w:r>
      <w:r w:rsidR="00E17E8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, SEA</w:t>
      </w: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and global markets, aligning brand storytelling with business growth, platform behavio</w:t>
      </w:r>
      <w:r w:rsidR="004C0E6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u</w:t>
      </w: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r, and regional cultural nuance.</w:t>
      </w:r>
    </w:p>
    <w:p w14:paraId="7524D969" w14:textId="77777777" w:rsidR="00C85724" w:rsidRPr="00CE0D30" w:rsidRDefault="00C85724" w:rsidP="00C85724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Partner directly with CEOs, 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CMOs, </w:t>
      </w: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regional leaders, and strategy teams to shape brand positioning and growth narratives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</w:p>
    <w:p w14:paraId="21B5952C" w14:textId="77777777" w:rsidR="00C85724" w:rsidRPr="00CE0D30" w:rsidRDefault="00C85724" w:rsidP="00C85724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Lead cross-market creative systems across social, digital, </w:t>
      </w:r>
      <w:r w:rsidR="004113BF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experiential, &amp;</w:t>
      </w: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content production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</w:p>
    <w:p w14:paraId="4E286E68" w14:textId="77777777" w:rsidR="00C85724" w:rsidRPr="00B640C8" w:rsidRDefault="00C85724" w:rsidP="00C85724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Build and mentor </w:t>
      </w:r>
      <w:r w:rsidR="009F562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strategy &amp; </w:t>
      </w: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creative teams across China </w:t>
      </w:r>
      <w:r w:rsidR="00511034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&amp;</w:t>
      </w:r>
      <w:r w:rsidRPr="00CE0D30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Singapore, aligning strategy, execution, and commercial goals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</w:p>
    <w:p w14:paraId="0020792E" w14:textId="77777777" w:rsidR="00323FEB" w:rsidRPr="00C571A8" w:rsidRDefault="00323FEB" w:rsidP="00323FEB">
      <w:pPr>
        <w:spacing w:before="100" w:beforeAutospacing="1" w:after="100" w:afterAutospacing="1"/>
        <w:rPr>
          <w:rFonts w:asciiTheme="minorHAnsi" w:hAnsiTheme="minorHAnsi" w:cstheme="minorHAnsi"/>
          <w:b/>
          <w:bCs/>
          <w:i/>
          <w:iCs/>
          <w:color w:val="262626" w:themeColor="text1" w:themeTint="D9"/>
          <w:sz w:val="21"/>
          <w:szCs w:val="21"/>
        </w:rPr>
      </w:pPr>
      <w:r w:rsidRPr="00C571A8">
        <w:rPr>
          <w:rFonts w:asciiTheme="minorHAnsi" w:hAnsiTheme="minorHAnsi" w:cstheme="minorHAnsi"/>
          <w:b/>
          <w:bCs/>
          <w:i/>
          <w:iCs/>
          <w:color w:val="262626" w:themeColor="text1" w:themeTint="D9"/>
          <w:sz w:val="21"/>
          <w:szCs w:val="21"/>
        </w:rPr>
        <w:t>Selected Work Highlights</w:t>
      </w:r>
    </w:p>
    <w:p w14:paraId="78D594AD" w14:textId="77777777" w:rsidR="00323FEB" w:rsidRPr="00C571A8" w:rsidRDefault="00323FEB" w:rsidP="00323FEB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cstheme="minorHAnsi"/>
          <w:i/>
          <w:iCs/>
          <w:color w:val="262626" w:themeColor="text1" w:themeTint="D9"/>
          <w:sz w:val="21"/>
          <w:szCs w:val="21"/>
        </w:rPr>
      </w:pPr>
      <w:hyperlink r:id="rId9" w:history="1">
        <w:r w:rsidRPr="00C571A8">
          <w:rPr>
            <w:rStyle w:val="Hyperlink"/>
            <w:rFonts w:cstheme="minorHAnsi"/>
            <w:b/>
            <w:bCs/>
            <w:i/>
            <w:iCs/>
            <w:color w:val="262626" w:themeColor="text1" w:themeTint="D9"/>
            <w:sz w:val="21"/>
            <w:szCs w:val="21"/>
          </w:rPr>
          <w:t>Li-Ning × AI | Paris 2024 Olympic Campaign</w:t>
        </w:r>
      </w:hyperlink>
      <w:r w:rsidRPr="00C571A8">
        <w:rPr>
          <w:rFonts w:cstheme="minorHAnsi"/>
          <w:i/>
          <w:iCs/>
          <w:color w:val="262626" w:themeColor="text1" w:themeTint="D9"/>
          <w:sz w:val="21"/>
          <w:szCs w:val="21"/>
        </w:rPr>
        <w:t xml:space="preserve"> </w:t>
      </w:r>
      <w:r w:rsidRPr="00C571A8">
        <w:rPr>
          <w:rFonts w:cstheme="minorHAnsi"/>
          <w:i/>
          <w:iCs/>
          <w:color w:val="262626" w:themeColor="text1" w:themeTint="D9"/>
          <w:sz w:val="21"/>
          <w:szCs w:val="21"/>
        </w:rPr>
        <w:br/>
        <w:t>Led creative strategy and AI storytelling using AI-driven digital reconstruction and archival data. Delivered an AI-powered, real-time narrative experience across live-streamed moments, transforming sports history into a living dialogue of sportsmanship.</w:t>
      </w:r>
      <w:r w:rsidRPr="00C571A8">
        <w:rPr>
          <w:rFonts w:cstheme="minorHAnsi"/>
          <w:i/>
          <w:iCs/>
          <w:color w:val="262626" w:themeColor="text1" w:themeTint="D9"/>
          <w:sz w:val="21"/>
          <w:szCs w:val="21"/>
        </w:rPr>
        <w:br/>
      </w:r>
    </w:p>
    <w:p w14:paraId="3C1E6ECB" w14:textId="0E7E7B7F" w:rsidR="004C0E67" w:rsidRPr="00E9207A" w:rsidRDefault="00AD144E" w:rsidP="00E9207A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rFonts w:cstheme="minorHAnsi"/>
          <w:b/>
          <w:bCs/>
          <w:i/>
          <w:iCs/>
          <w:color w:val="262626" w:themeColor="text1" w:themeTint="D9"/>
          <w:sz w:val="21"/>
          <w:szCs w:val="21"/>
        </w:rPr>
      </w:pPr>
      <w:hyperlink r:id="rId10" w:history="1">
        <w:r w:rsidRPr="00C571A8">
          <w:rPr>
            <w:rStyle w:val="Hyperlink"/>
            <w:rFonts w:cstheme="minorHAnsi"/>
            <w:b/>
            <w:bCs/>
            <w:i/>
            <w:iCs/>
            <w:color w:val="262626" w:themeColor="text1" w:themeTint="D9"/>
            <w:sz w:val="21"/>
            <w:szCs w:val="21"/>
          </w:rPr>
          <w:t>Kolon Sport (ANTA Group)</w:t>
        </w:r>
      </w:hyperlink>
      <w:r w:rsidR="00323FEB" w:rsidRPr="00C571A8">
        <w:rPr>
          <w:rFonts w:cstheme="minorHAnsi"/>
          <w:b/>
          <w:bCs/>
          <w:i/>
          <w:iCs/>
          <w:color w:val="262626" w:themeColor="text1" w:themeTint="D9"/>
          <w:sz w:val="21"/>
          <w:szCs w:val="21"/>
        </w:rPr>
        <w:br/>
      </w:r>
      <w:r w:rsidR="00323FEB" w:rsidRPr="00C571A8">
        <w:rPr>
          <w:rFonts w:cstheme="minorHAnsi"/>
          <w:i/>
          <w:iCs/>
          <w:color w:val="262626" w:themeColor="text1" w:themeTint="D9"/>
          <w:sz w:val="21"/>
          <w:szCs w:val="21"/>
        </w:rPr>
        <w:t>Led content-driven IMC strategy, using social-first video and platform-native storytelling to elevate brand relevance across China. Drove +211% sales growth and achieved Taobao No.1 Outdoor Brand ranking.</w:t>
      </w:r>
    </w:p>
    <w:p w14:paraId="768D3417" w14:textId="77777777" w:rsidR="00C85724" w:rsidRPr="00AC6F1D" w:rsidRDefault="00BD0287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>
        <w:pict w14:anchorId="39566F99">
          <v:rect id="_x0000_s1034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2144819" w14:textId="77777777" w:rsidR="00C85724" w:rsidRPr="00AC6F1D" w:rsidRDefault="00C85724" w:rsidP="00C85724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22BD4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FREEMAN | </w:t>
      </w:r>
      <w:r w:rsidRPr="00722BD4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Singapore</w:t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  <w:t>Strategy + Executive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Feb 2019 – Nov 2020</w:t>
      </w:r>
    </w:p>
    <w:p w14:paraId="7F1EB694" w14:textId="77777777" w:rsidR="00C85724" w:rsidRPr="00697503" w:rsidRDefault="00C85724" w:rsidP="00C85724">
      <w:pPr>
        <w:pStyle w:val="ListParagraph"/>
        <w:numPr>
          <w:ilvl w:val="0"/>
          <w:numId w:val="33"/>
        </w:numPr>
        <w:rPr>
          <w:rFonts w:cstheme="minorHAnsi"/>
          <w:color w:val="262626" w:themeColor="text1" w:themeTint="D9"/>
          <w:sz w:val="21"/>
          <w:szCs w:val="21"/>
        </w:rPr>
      </w:pPr>
      <w:r w:rsidRPr="00697503">
        <w:rPr>
          <w:rFonts w:cstheme="minorHAnsi"/>
          <w:color w:val="262626" w:themeColor="text1" w:themeTint="D9"/>
          <w:sz w:val="21"/>
          <w:szCs w:val="21"/>
        </w:rPr>
        <w:t xml:space="preserve">Led strategy, creative, and design as an integrated </w:t>
      </w:r>
      <w:r w:rsidRPr="00B01A33">
        <w:rPr>
          <w:rFonts w:cstheme="minorHAnsi"/>
          <w:b/>
          <w:bCs/>
          <w:color w:val="262626" w:themeColor="text1" w:themeTint="D9"/>
          <w:sz w:val="21"/>
          <w:szCs w:val="21"/>
        </w:rPr>
        <w:t>l</w:t>
      </w:r>
      <w:r w:rsidR="00B01A33" w:rsidRPr="00B01A33">
        <w:rPr>
          <w:rFonts w:cstheme="minorHAnsi"/>
          <w:b/>
          <w:bCs/>
          <w:color w:val="262626" w:themeColor="text1" w:themeTint="D9"/>
          <w:sz w:val="21"/>
          <w:szCs w:val="21"/>
        </w:rPr>
        <w:t>ive experience</w:t>
      </w:r>
      <w:r w:rsidRPr="00697503">
        <w:rPr>
          <w:rFonts w:cstheme="minorHAnsi"/>
          <w:color w:val="262626" w:themeColor="text1" w:themeTint="D9"/>
          <w:sz w:val="21"/>
          <w:szCs w:val="21"/>
        </w:rPr>
        <w:t xml:space="preserve"> function, aligning </w:t>
      </w:r>
      <w:r w:rsidRPr="00B01A33">
        <w:rPr>
          <w:rFonts w:cstheme="minorHAnsi"/>
          <w:b/>
          <w:bCs/>
          <w:color w:val="262626" w:themeColor="text1" w:themeTint="D9"/>
          <w:sz w:val="21"/>
          <w:szCs w:val="21"/>
        </w:rPr>
        <w:t>experiential</w:t>
      </w:r>
      <w:r w:rsidRPr="00697503">
        <w:rPr>
          <w:rFonts w:cstheme="minorHAnsi"/>
          <w:color w:val="262626" w:themeColor="text1" w:themeTint="D9"/>
          <w:sz w:val="21"/>
          <w:szCs w:val="21"/>
        </w:rPr>
        <w:t xml:space="preserve"> storytelling with brand, platform, and business objectives.</w:t>
      </w:r>
    </w:p>
    <w:p w14:paraId="584F4141" w14:textId="77777777" w:rsidR="00C85724" w:rsidRPr="00AC6F1D" w:rsidRDefault="00C85724" w:rsidP="00C85724">
      <w:pPr>
        <w:rPr>
          <w:rFonts w:cstheme="minorHAnsi"/>
          <w:color w:val="262626" w:themeColor="text1" w:themeTint="D9"/>
          <w:sz w:val="21"/>
          <w:szCs w:val="21"/>
        </w:rPr>
      </w:pPr>
    </w:p>
    <w:p w14:paraId="73872D42" w14:textId="77777777" w:rsidR="00C85724" w:rsidRPr="00697503" w:rsidRDefault="00C85724" w:rsidP="00C85724">
      <w:pPr>
        <w:pStyle w:val="ListParagraph"/>
        <w:numPr>
          <w:ilvl w:val="0"/>
          <w:numId w:val="33"/>
        </w:numPr>
        <w:rPr>
          <w:rFonts w:cstheme="minorHAnsi"/>
          <w:color w:val="323E4F" w:themeColor="text2" w:themeShade="BF"/>
          <w:sz w:val="21"/>
          <w:szCs w:val="21"/>
        </w:rPr>
      </w:pPr>
      <w:r w:rsidRPr="00697503">
        <w:rPr>
          <w:rFonts w:cstheme="minorHAnsi"/>
          <w:color w:val="262626" w:themeColor="text1" w:themeTint="D9"/>
          <w:sz w:val="21"/>
          <w:szCs w:val="21"/>
        </w:rPr>
        <w:t xml:space="preserve">Partnered with global clients including </w:t>
      </w:r>
      <w:r w:rsidRPr="00697503">
        <w:rPr>
          <w:rFonts w:cstheme="minorHAnsi"/>
          <w:b/>
          <w:bCs/>
          <w:color w:val="262626" w:themeColor="text1" w:themeTint="D9"/>
          <w:sz w:val="21"/>
          <w:szCs w:val="21"/>
        </w:rPr>
        <w:t>Google, Visa, Vivo</w:t>
      </w:r>
      <w:r w:rsidRPr="00697503">
        <w:rPr>
          <w:rFonts w:cstheme="minorHAnsi"/>
          <w:color w:val="262626" w:themeColor="text1" w:themeTint="D9"/>
          <w:sz w:val="21"/>
          <w:szCs w:val="21"/>
        </w:rPr>
        <w:t xml:space="preserve"> to shape technology-enabled brand experiences, delivering strong engagement and clearly defined performance outcomes.</w:t>
      </w:r>
      <w:r w:rsidRPr="00697503">
        <w:rPr>
          <w:rFonts w:cstheme="minorHAnsi"/>
          <w:i/>
          <w:iCs/>
          <w:color w:val="0070C0"/>
          <w:sz w:val="21"/>
          <w:szCs w:val="21"/>
        </w:rPr>
        <w:br/>
      </w:r>
    </w:p>
    <w:p w14:paraId="23E0243B" w14:textId="77777777" w:rsidR="00C85724" w:rsidRPr="00AC6F1D" w:rsidRDefault="00BD0287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>
        <w:pict w14:anchorId="63DF74FE">
          <v:rect id="Horizontal Line 3" o:spid="_x0000_s1033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8DAAA72" w14:textId="77777777" w:rsidR="00C85724" w:rsidRPr="00AC6F1D" w:rsidRDefault="00C85724" w:rsidP="00C85724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PUBLICIS, LEO BURNETT | </w:t>
      </w:r>
      <w:r w:rsidRPr="00742D2C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Shanghai</w:t>
      </w:r>
      <w:r w:rsidRPr="00742D2C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br/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Executive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Mar 2018 – Dec 2018</w:t>
      </w:r>
    </w:p>
    <w:p w14:paraId="27C9CE67" w14:textId="77777777" w:rsidR="00C85724" w:rsidRPr="00742D2C" w:rsidRDefault="00C85724" w:rsidP="00C85724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b w:val="0"/>
          <w:bCs w:val="0"/>
          <w:i/>
          <w:iCs/>
          <w:color w:val="323E4F" w:themeColor="text2" w:themeShade="BF"/>
          <w:sz w:val="21"/>
          <w:szCs w:val="21"/>
        </w:rPr>
        <w:lastRenderedPageBreak/>
        <w:t xml:space="preserve">Led </w:t>
      </w:r>
      <w:hyperlink r:id="rId11" w:history="1">
        <w:r w:rsidRPr="00742D2C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McDonald’s</w:t>
        </w:r>
      </w:hyperlink>
      <w:r w:rsidRPr="00742D2C">
        <w:rPr>
          <w:rStyle w:val="Strong"/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 </w:t>
      </w:r>
      <w:r w:rsidRPr="00742D2C">
        <w:rPr>
          <w:rStyle w:val="Strong"/>
          <w:rFonts w:asciiTheme="minorHAnsi" w:hAnsiTheme="minorHAnsi" w:cstheme="minorHAnsi"/>
          <w:b w:val="0"/>
          <w:bCs w:val="0"/>
          <w:i/>
          <w:iCs/>
          <w:color w:val="323E4F" w:themeColor="text2" w:themeShade="BF"/>
          <w:sz w:val="21"/>
          <w:szCs w:val="21"/>
        </w:rPr>
        <w:t xml:space="preserve">China’s digital-first </w:t>
      </w:r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creative </w:t>
      </w:r>
      <w:r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and</w:t>
      </w:r>
      <w:r w:rsidRPr="00742D2C">
        <w:rPr>
          <w:rStyle w:val="Strong"/>
          <w:rFonts w:asciiTheme="minorHAnsi" w:hAnsiTheme="minorHAnsi" w:cstheme="minorHAnsi"/>
          <w:b w:val="0"/>
          <w:bCs w:val="0"/>
          <w:i/>
          <w:iCs/>
          <w:color w:val="323E4F" w:themeColor="text2" w:themeShade="BF"/>
          <w:sz w:val="21"/>
          <w:szCs w:val="21"/>
        </w:rPr>
        <w:t xml:space="preserve"> marketing campaigns</w:t>
      </w:r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, boosting product sales &amp; customer engagement across nationwide campaigns.</w:t>
      </w:r>
    </w:p>
    <w:p w14:paraId="040009FB" w14:textId="77777777" w:rsidR="00C85724" w:rsidRPr="00AC6F1D" w:rsidRDefault="00BD0287" w:rsidP="00C85724">
      <w:pPr>
        <w:rPr>
          <w:rStyle w:val="Strong"/>
          <w:rFonts w:asciiTheme="minorHAnsi" w:hAnsiTheme="minorHAnsi" w:cstheme="minorHAnsi"/>
          <w:color w:val="0070C0"/>
          <w:sz w:val="21"/>
          <w:szCs w:val="21"/>
        </w:rPr>
      </w:pPr>
      <w:r>
        <w:pict w14:anchorId="54E668BC">
          <v:rect id="Horizontal Line 4" o:spid="_x0000_s1032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08B9D61" w14:textId="77777777" w:rsidR="00C85724" w:rsidRPr="00AC6F1D" w:rsidRDefault="00C85724" w:rsidP="00C85724">
      <w:pPr>
        <w:rPr>
          <w:rStyle w:val="Strong"/>
          <w:rFonts w:asciiTheme="minorHAnsi" w:hAnsiTheme="minorHAnsi" w:cstheme="minorHAnsi"/>
          <w:color w:val="0070C0"/>
          <w:sz w:val="21"/>
          <w:szCs w:val="21"/>
        </w:rPr>
      </w:pPr>
    </w:p>
    <w:p w14:paraId="572158BF" w14:textId="77777777" w:rsidR="00C85724" w:rsidRPr="00AC6F1D" w:rsidRDefault="00C85724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 xml:space="preserve">RELOAD | </w:t>
      </w:r>
      <w:r w:rsidRPr="00742D2C">
        <w:rPr>
          <w:rStyle w:val="Strong"/>
          <w:rFonts w:asciiTheme="minorHAnsi" w:hAnsiTheme="minorHAnsi" w:cstheme="minorHAnsi"/>
          <w:b w:val="0"/>
          <w:bCs w:val="0"/>
          <w:color w:val="806000" w:themeColor="accent4" w:themeShade="80"/>
          <w:sz w:val="21"/>
          <w:szCs w:val="21"/>
        </w:rPr>
        <w:t>Shanghai</w:t>
      </w:r>
      <w:r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Executive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(Shanghai)</w:t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 </w:t>
      </w:r>
      <w:r w:rsidRPr="006B377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Mar 2016 – Mar 2018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14:paraId="35566E4E" w14:textId="77777777" w:rsidR="00C85724" w:rsidRPr="00742D2C" w:rsidRDefault="00C85724" w:rsidP="00C85724">
      <w:pPr>
        <w:numPr>
          <w:ilvl w:val="0"/>
          <w:numId w:val="30"/>
        </w:numPr>
        <w:rPr>
          <w:rFonts w:asciiTheme="minorHAnsi" w:hAnsiTheme="minorHAnsi" w:cstheme="minorHAnsi"/>
          <w:color w:val="323E4F" w:themeColor="text2" w:themeShade="BF"/>
          <w:sz w:val="21"/>
          <w:szCs w:val="21"/>
        </w:rPr>
      </w:pP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Elevat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ed agency creative standards, driving digital/social engagement for The North Face, AB InBev and Unilever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. </w:t>
      </w:r>
      <w:r w:rsidRPr="00AC4FBA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Earned significant regional recognition alongside strong digital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/</w:t>
      </w:r>
      <w:r w:rsidRPr="00AC4FBA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social performance.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14:paraId="4FD274C9" w14:textId="77777777" w:rsidR="00C85724" w:rsidRPr="00742D2C" w:rsidRDefault="00C85724" w:rsidP="00C85724">
      <w:pPr>
        <w:numPr>
          <w:ilvl w:val="0"/>
          <w:numId w:val="30"/>
        </w:numPr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</w:pPr>
      <w:r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Developed </w:t>
      </w:r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‘</w:t>
      </w:r>
      <w:r w:rsidRPr="00742D2C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Your Outdoor Gym, Anywhere’</w:t>
      </w:r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 </w:t>
      </w:r>
      <w:r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for </w:t>
      </w:r>
      <w:hyperlink r:id="rId12" w:history="1">
        <w:r w:rsidRPr="00742D2C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The North Face APAC</w:t>
        </w:r>
      </w:hyperlink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, expanding significant brand relevance from mountain peaks to everyday urban fitness.</w:t>
      </w:r>
    </w:p>
    <w:p w14:paraId="57D723AD" w14:textId="77777777" w:rsidR="00C85724" w:rsidRPr="00AC6F1D" w:rsidRDefault="00C85724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</w:p>
    <w:p w14:paraId="738089D2" w14:textId="77777777" w:rsidR="00C85724" w:rsidRPr="00AC6F1D" w:rsidRDefault="00BD0287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>
        <w:pict w14:anchorId="3F4D7557">
          <v:rect id="Horizontal Line 5" o:spid="_x0000_s1031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53445A9" w14:textId="77777777" w:rsidR="00C85724" w:rsidRPr="00AC6F1D" w:rsidRDefault="00C85724" w:rsidP="00C85724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>PUBLICIS, 133 &amp; RAZORFISH |</w:t>
      </w:r>
      <w:r w:rsidRPr="00742D2C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 xml:space="preserve"> Shanghai</w:t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  <w:t>Group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Nov 2014 – Dec 2015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Digital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Nov 2011 – Oct 2014</w:t>
      </w:r>
    </w:p>
    <w:p w14:paraId="61612E59" w14:textId="77777777" w:rsidR="00C85724" w:rsidRPr="00145D0B" w:rsidRDefault="00C85724" w:rsidP="00C85724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color w:val="323E4F" w:themeColor="text2" w:themeShade="BF"/>
          <w:sz w:val="21"/>
          <w:szCs w:val="2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>Creat</w:t>
      </w:r>
      <w:r w:rsidRPr="00145D0B"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>ed Integrated Global campaigns</w:t>
      </w:r>
      <w:r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for </w:t>
      </w:r>
      <w:r w:rsidRPr="00145D0B">
        <w:rPr>
          <w:rStyle w:val="Strong"/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Nike, </w:t>
      </w:r>
      <w:hyperlink r:id="rId13" w:history="1">
        <w:r w:rsidRPr="00145D0B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Audi</w:t>
        </w:r>
      </w:hyperlink>
      <w:r w:rsidRPr="00145D0B">
        <w:rPr>
          <w:rStyle w:val="Strong"/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, </w:t>
      </w:r>
      <w:hyperlink r:id="rId14" w:history="1">
        <w:r w:rsidRPr="00145D0B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DS-Automobile</w:t>
        </w:r>
      </w:hyperlink>
      <w:r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</w:t>
      </w:r>
      <w:r w:rsidRPr="00145D0B"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>and</w:t>
      </w:r>
      <w:r w:rsidRPr="00145D0B">
        <w:rPr>
          <w:rStyle w:val="Strong"/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</w:t>
      </w:r>
      <w:hyperlink r:id="rId15" w:history="1">
        <w:r w:rsidRPr="00145D0B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Lancome</w:t>
        </w:r>
      </w:hyperlink>
      <w:r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, elevating brand storytelling and luxury experience across </w:t>
      </w:r>
      <w:r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global integrated brand and </w:t>
      </w:r>
      <w:r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>digital ecosystems.</w:t>
      </w:r>
    </w:p>
    <w:p w14:paraId="683BF0E2" w14:textId="77777777" w:rsidR="00C85724" w:rsidRPr="00AC6F1D" w:rsidRDefault="00BD0287" w:rsidP="00C85724">
      <w:p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>
        <w:pict w14:anchorId="59B2F1ED">
          <v:rect id="Horizontal Line 6" o:spid="_x0000_s1030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E950529" w14:textId="77777777" w:rsidR="00C85724" w:rsidRPr="00AC6F1D" w:rsidRDefault="00C85724" w:rsidP="00C85724">
      <w:p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LOWE </w:t>
      </w:r>
      <w:r w:rsidRPr="00220660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|</w:t>
      </w: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 </w:t>
      </w:r>
      <w:r w:rsidRPr="00220660">
        <w:rPr>
          <w:rFonts w:asciiTheme="minorHAnsi" w:hAnsiTheme="minorHAnsi" w:cstheme="minorHAnsi"/>
          <w:color w:val="806000" w:themeColor="accent4" w:themeShade="80"/>
          <w:sz w:val="21"/>
          <w:szCs w:val="21"/>
        </w:rPr>
        <w:t>Shanghai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Creative Director 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 Dec 2009 - Aug 2011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  <w:t xml:space="preserve">Led award-winning campaigns for </w:t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Taobao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and </w:t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Unilever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</w:p>
    <w:p w14:paraId="15F3E7CA" w14:textId="77777777" w:rsidR="00C85724" w:rsidRPr="00AC6F1D" w:rsidRDefault="00C85724" w:rsidP="00C85724">
      <w:pPr>
        <w:numPr>
          <w:ilvl w:val="0"/>
          <w:numId w:val="19"/>
        </w:numPr>
        <w:rPr>
          <w:rFonts w:asciiTheme="minorHAnsi" w:hAnsiTheme="minorHAnsi" w:cstheme="minorHAnsi"/>
          <w:color w:val="0070C0"/>
          <w:sz w:val="21"/>
          <w:szCs w:val="21"/>
        </w:rPr>
      </w:pP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Created breakthrough e-commerce campaigns for </w:t>
      </w:r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Taobao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, </w:t>
      </w:r>
      <w:r w:rsidRPr="00220660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‘</w:t>
      </w:r>
      <w:hyperlink r:id="rId16" w:history="1">
        <w:r w:rsidRPr="00220660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Everyone's Gone Shopping</w:t>
        </w:r>
      </w:hyperlink>
      <w:r w:rsidRPr="00220660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’</w:t>
      </w:r>
      <w:r w:rsidRPr="00220660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, 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and rebranded </w:t>
      </w:r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Taobao Travel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into </w:t>
      </w:r>
      <w:r w:rsidRPr="00220660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‘</w:t>
      </w:r>
      <w:hyperlink r:id="rId17" w:history="1">
        <w:r w:rsidRPr="00220660">
          <w:rPr>
            <w:rStyle w:val="Hyperlink"/>
            <w:rFonts w:asciiTheme="minorHAnsi" w:eastAsia="Microsoft YaHe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飞猪</w:t>
        </w:r>
        <w:r w:rsidRPr="00220660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Fliggy’</w:t>
        </w:r>
      </w:hyperlink>
      <w:r w:rsidRPr="00220660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, 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>achieving strong consumer recall.</w:t>
      </w:r>
      <w:r w:rsidRPr="00AC6F1D">
        <w:rPr>
          <w:rFonts w:asciiTheme="minorHAnsi" w:hAnsiTheme="minorHAnsi" w:cstheme="minorHAnsi"/>
          <w:color w:val="0070C0"/>
          <w:sz w:val="21"/>
          <w:szCs w:val="21"/>
        </w:rPr>
        <w:br/>
      </w:r>
    </w:p>
    <w:p w14:paraId="490FE774" w14:textId="77777777" w:rsidR="00C85724" w:rsidRPr="00AC6F1D" w:rsidRDefault="00BD0287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>
        <w:pict w14:anchorId="1C7198B5">
          <v:rect id="Horizontal Line 7" o:spid="_x0000_s1029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22F3A64" w14:textId="77777777" w:rsidR="00C85724" w:rsidRPr="00AC6F1D" w:rsidRDefault="00C85724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</w:p>
    <w:p w14:paraId="68DFBB5C" w14:textId="77777777" w:rsidR="00C85724" w:rsidRPr="00220660" w:rsidRDefault="00C85724" w:rsidP="00C85724">
      <w:pPr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</w:pP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JWT </w:t>
      </w:r>
      <w:r w:rsidRPr="00220660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|</w:t>
      </w: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 </w:t>
      </w:r>
      <w:r w:rsidRPr="00220660">
        <w:rPr>
          <w:rFonts w:asciiTheme="minorHAnsi" w:hAnsiTheme="minorHAnsi" w:cstheme="minorHAnsi"/>
          <w:color w:val="806000" w:themeColor="accent4" w:themeShade="80"/>
          <w:sz w:val="21"/>
          <w:szCs w:val="21"/>
        </w:rPr>
        <w:t>Shanghai</w:t>
      </w:r>
    </w:p>
    <w:p w14:paraId="6A2398A1" w14:textId="77777777" w:rsidR="00C85724" w:rsidRPr="00AC6F1D" w:rsidRDefault="00C85724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Group Head / Associate Creative Director 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 Jan 2006 - Feb 2009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14:paraId="72A35205" w14:textId="77777777" w:rsidR="00C85724" w:rsidRPr="00220660" w:rsidRDefault="00C85724" w:rsidP="00C85724">
      <w:pPr>
        <w:numPr>
          <w:ilvl w:val="0"/>
          <w:numId w:val="20"/>
        </w:num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Led </w:t>
      </w:r>
      <w:hyperlink r:id="rId18" w:history="1">
        <w:r w:rsidRPr="00220660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FORD</w:t>
        </w:r>
      </w:hyperlink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</w:t>
      </w:r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‘</w:t>
      </w:r>
      <w:hyperlink r:id="rId19" w:history="1">
        <w:r w:rsidRPr="00220660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Make Everyday Exciting</w:t>
        </w:r>
      </w:hyperlink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’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campaign which won international recognition (Cannes Lions and One Show International), and significantly lifted brand awareness and sales in China.</w:t>
      </w:r>
      <w:r w:rsidRPr="00220660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14:paraId="7E8E7B7B" w14:textId="77777777" w:rsidR="002A74E0" w:rsidRPr="00AC6F1D" w:rsidRDefault="00BD0287" w:rsidP="002A74E0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>
        <w:pict w14:anchorId="46C3A8FD">
          <v:rect id="Horizontal Line 8" o:spid="_x0000_s1028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B240CA7" w14:textId="77777777" w:rsidR="00F01D60" w:rsidRPr="00AC6F1D" w:rsidRDefault="00F01D60">
      <w:pPr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C6F1D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 w:type="page"/>
      </w:r>
    </w:p>
    <w:p w14:paraId="71063CF4" w14:textId="77777777" w:rsidR="002A74E0" w:rsidRPr="00AC6F1D" w:rsidRDefault="002A74E0" w:rsidP="007C4E17">
      <w:pPr>
        <w:pStyle w:val="Heading2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C6F1D">
        <w:rPr>
          <w:rStyle w:val="Strong"/>
          <w:rFonts w:asciiTheme="minorHAnsi" w:hAnsiTheme="minorHAnsi" w:cstheme="minorHAnsi"/>
          <w:b/>
          <w:bCs/>
          <w:color w:val="8496B0" w:themeColor="text2" w:themeTint="99"/>
          <w:sz w:val="21"/>
          <w:szCs w:val="21"/>
        </w:rPr>
        <w:lastRenderedPageBreak/>
        <w:t>EDUCATION</w:t>
      </w:r>
      <w:r w:rsidR="00AE472B" w:rsidRPr="00AC6F1D">
        <w:rPr>
          <w:rStyle w:val="Strong"/>
          <w:rFonts w:asciiTheme="minorHAnsi" w:hAnsiTheme="minorHAnsi" w:cstheme="minorHAnsi"/>
          <w:b/>
          <w:bCs/>
          <w:color w:val="8496B0" w:themeColor="text2" w:themeTint="99"/>
          <w:sz w:val="21"/>
          <w:szCs w:val="21"/>
        </w:rPr>
        <w:t>:</w:t>
      </w:r>
      <w:r w:rsidR="002B00C2"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4547FD"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3D5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Nanyang Technological University (NTU</w:t>
      </w:r>
      <w:r w:rsidR="003D535B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 Nanyang Business School</w:t>
      </w:r>
      <w:r w:rsidR="003D5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) </w:t>
      </w:r>
      <w:r w:rsidR="003D5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br/>
        <w:t xml:space="preserve">- </w:t>
      </w:r>
      <w:r w:rsidR="003D535B" w:rsidRPr="00AC6F1D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Flexi</w:t>
      </w:r>
      <w:r w:rsidR="000079C6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-</w:t>
      </w:r>
      <w:r w:rsidR="003D535B" w:rsidRPr="00AC6F1D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Masters in Sustainability</w:t>
      </w:r>
      <w:r w:rsidR="003D535B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 Business Ecosystems. </w:t>
      </w:r>
      <w:r w:rsidR="003D535B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(</w:t>
      </w:r>
      <w:r w:rsidR="003D535B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Dec </w:t>
      </w:r>
      <w:r w:rsidR="003D535B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2024)</w:t>
      </w:r>
      <w:r w:rsidR="007C4E17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BE5E2B" w:rsidRPr="00AC6F1D">
        <w:rPr>
          <w:rFonts w:asciiTheme="minorHAnsi" w:hAnsiTheme="minorHAnsi" w:cstheme="minorHAnsi"/>
          <w:b w:val="0"/>
          <w:bCs w:val="0"/>
          <w:color w:val="0070C0"/>
          <w:sz w:val="21"/>
          <w:szCs w:val="21"/>
        </w:rPr>
        <w:br/>
      </w:r>
      <w:r w:rsidR="00114065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RMIT University (Royal Melbourne Institute of Technology)</w:t>
      </w:r>
      <w:r w:rsidR="00BE5E2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 </w:t>
      </w:r>
      <w:r w:rsidR="001965E3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br/>
      </w:r>
      <w:r w:rsidR="00114065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-</w:t>
      </w:r>
      <w:r w:rsidR="00BE5E2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 </w:t>
      </w:r>
      <w:r w:rsidR="00EB557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B</w:t>
      </w:r>
      <w:r w:rsidR="00422375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A </w:t>
      </w:r>
      <w:r w:rsidR="00EB557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in Communication Design </w:t>
      </w:r>
      <w:r w:rsidR="00422375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(</w:t>
      </w:r>
      <w:r w:rsidR="00EB557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2005</w:t>
      </w:r>
      <w:r w:rsidR="00422375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)</w:t>
      </w:r>
      <w:r w:rsidR="00DE1F00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26335B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BD0287">
        <w:pict w14:anchorId="7122ACD3">
          <v:rect id="Horizontal Line 9" o:spid="_x0000_s1027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75D5820" w14:textId="77777777" w:rsidR="00927E92" w:rsidRDefault="00927E92" w:rsidP="0057207F">
      <w:pPr>
        <w:pStyle w:val="Heading2"/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</w:pPr>
      <w:r w:rsidRPr="006B4875">
        <w:rPr>
          <w:rFonts w:asciiTheme="minorHAnsi" w:hAnsiTheme="minorHAnsi" w:cstheme="minorHAnsi"/>
          <w:color w:val="8496B0" w:themeColor="text2" w:themeTint="99"/>
          <w:sz w:val="22"/>
          <w:szCs w:val="22"/>
        </w:rPr>
        <w:t>AWARDS &amp; RECOGNITION:</w:t>
      </w:r>
      <w:r w:rsidRPr="007F38AF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br/>
      </w:r>
      <w:r w:rsidRPr="00E82166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Winner of major global and regional awards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 xml:space="preserve"> including </w:t>
      </w:r>
      <w:r w:rsidRPr="007F38AF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Effie Awards, LIA, D&amp;AD, One Show Awards, Cannes Lions, and numerous regional recognitions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br/>
      </w:r>
      <w:r w:rsidRPr="007F38AF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br/>
      </w:r>
      <w:r w:rsidRPr="006B4875">
        <w:rPr>
          <w:rFonts w:asciiTheme="minorHAnsi" w:hAnsiTheme="minorHAnsi" w:cstheme="minorHAnsi"/>
          <w:color w:val="8496B0" w:themeColor="text2" w:themeTint="99"/>
          <w:sz w:val="22"/>
          <w:szCs w:val="22"/>
        </w:rPr>
        <w:t>JURY</w:t>
      </w:r>
      <w:r w:rsidRPr="006B4875">
        <w:rPr>
          <w:rFonts w:asciiTheme="minorHAnsi" w:hAnsiTheme="minorHAnsi" w:cstheme="minorHAnsi"/>
          <w:b w:val="0"/>
          <w:bCs w:val="0"/>
          <w:color w:val="8496B0" w:themeColor="text2" w:themeTint="99"/>
          <w:sz w:val="22"/>
          <w:szCs w:val="22"/>
        </w:rPr>
        <w:t xml:space="preserve"> for</w:t>
      </w:r>
      <w:r w:rsidRPr="007F38AF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br/>
      </w:r>
      <w:r w:rsidRPr="001F3209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 xml:space="preserve">AME 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New York Festival</w:t>
      </w:r>
      <w:r w:rsidRPr="001F3209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 xml:space="preserve"> • 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London LIA</w:t>
      </w:r>
      <w:r w:rsidRPr="001F3209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 xml:space="preserve"> • Effie • Cresta • One Show • MAD Stars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 xml:space="preserve"> </w:t>
      </w:r>
      <w:r w:rsidRPr="001F3209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• Campaign’s Digital Marketing • China 4As</w:t>
      </w:r>
    </w:p>
    <w:p w14:paraId="730A8449" w14:textId="77777777" w:rsidR="00201C8E" w:rsidRPr="007F38AF" w:rsidRDefault="00DF1B3A" w:rsidP="0057207F">
      <w:pPr>
        <w:pStyle w:val="Heading2"/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color w:val="8496B0" w:themeColor="text2" w:themeTint="99"/>
          <w:sz w:val="21"/>
          <w:szCs w:val="21"/>
        </w:rPr>
        <w:t>LECTURE</w:t>
      </w:r>
      <w:r w:rsidR="00A215C0">
        <w:rPr>
          <w:rFonts w:asciiTheme="minorHAnsi" w:hAnsiTheme="minorHAnsi" w:cstheme="minorHAnsi"/>
          <w:color w:val="8496B0" w:themeColor="text2" w:themeTint="99"/>
          <w:sz w:val="21"/>
          <w:szCs w:val="21"/>
        </w:rPr>
        <w:t xml:space="preserve"> &amp; INDUSTRY CONTRIBUTION</w:t>
      </w:r>
      <w:r>
        <w:rPr>
          <w:rFonts w:asciiTheme="minorHAnsi" w:hAnsiTheme="minorHAnsi" w:cstheme="minorHAnsi"/>
          <w:color w:val="8496B0" w:themeColor="text2" w:themeTint="99"/>
          <w:sz w:val="21"/>
          <w:szCs w:val="21"/>
        </w:rPr>
        <w:t>: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Lecturer </w:t>
      </w:r>
      <w:r w:rsidR="00DA0429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&amp;</w:t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mentor </w:t>
      </w:r>
      <w:r w:rsidR="00C95CC3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in</w:t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Asia</w:t>
      </w:r>
      <w:r w:rsidR="00D94FD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with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CDM Group, The One Club for Creativity</w:t>
      </w:r>
      <w:r w:rsidR="000F08CE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, &amp;</w:t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Campaign Asia.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0079C6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Teaching young marketing/creative professionals &amp; students.</w:t>
      </w:r>
      <w:r w:rsidR="000079C6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6C66B9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T</w:t>
      </w:r>
      <w:r w:rsidR="00D94FD1" w:rsidRPr="00D94FD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eaching </w:t>
      </w:r>
      <w:r w:rsidR="002B545F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digital marketing, </w:t>
      </w:r>
      <w:r w:rsidR="00D94FD1" w:rsidRPr="00D94FD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creative strategy, brand growth, </w:t>
      </w:r>
      <w:r w:rsidR="00365C1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social</w:t>
      </w:r>
      <w:r w:rsidR="00D94FD1" w:rsidRPr="00D94FD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storytelling, and creative commerce through real-world business briefs.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201C8E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BD0287">
        <w:pict w14:anchorId="6679CB9C">
          <v:rect id="Horizontal Line 11" o:spid="_x0000_s1026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sectPr w:rsidR="00201C8E" w:rsidRPr="007F38AF" w:rsidSect="00711C9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(Body)"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EC4"/>
    <w:multiLevelType w:val="multilevel"/>
    <w:tmpl w:val="17A4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45EDC"/>
    <w:multiLevelType w:val="multilevel"/>
    <w:tmpl w:val="D202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36595"/>
    <w:multiLevelType w:val="multilevel"/>
    <w:tmpl w:val="ADA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778E4"/>
    <w:multiLevelType w:val="multilevel"/>
    <w:tmpl w:val="7F0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346E2"/>
    <w:multiLevelType w:val="multilevel"/>
    <w:tmpl w:val="17E0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21D5A"/>
    <w:multiLevelType w:val="multilevel"/>
    <w:tmpl w:val="7FCC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F5AC2"/>
    <w:multiLevelType w:val="multilevel"/>
    <w:tmpl w:val="41C4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F0A36"/>
    <w:multiLevelType w:val="hybridMultilevel"/>
    <w:tmpl w:val="CB947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9108A"/>
    <w:multiLevelType w:val="multilevel"/>
    <w:tmpl w:val="4926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F23F9"/>
    <w:multiLevelType w:val="multilevel"/>
    <w:tmpl w:val="86E4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2454A"/>
    <w:multiLevelType w:val="multilevel"/>
    <w:tmpl w:val="E932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64745"/>
    <w:multiLevelType w:val="multilevel"/>
    <w:tmpl w:val="C5C4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54609"/>
    <w:multiLevelType w:val="multilevel"/>
    <w:tmpl w:val="0D16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7C59"/>
    <w:multiLevelType w:val="multilevel"/>
    <w:tmpl w:val="836E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1580D"/>
    <w:multiLevelType w:val="multilevel"/>
    <w:tmpl w:val="7A24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35140"/>
    <w:multiLevelType w:val="multilevel"/>
    <w:tmpl w:val="7EAE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D1517"/>
    <w:multiLevelType w:val="multilevel"/>
    <w:tmpl w:val="7CFE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8339F"/>
    <w:multiLevelType w:val="multilevel"/>
    <w:tmpl w:val="2F32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453849"/>
    <w:multiLevelType w:val="hybridMultilevel"/>
    <w:tmpl w:val="4C500168"/>
    <w:lvl w:ilvl="0" w:tplc="227E7C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B1884"/>
    <w:multiLevelType w:val="multilevel"/>
    <w:tmpl w:val="6CD0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6C6AC9"/>
    <w:multiLevelType w:val="multilevel"/>
    <w:tmpl w:val="F36E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6075F9"/>
    <w:multiLevelType w:val="multilevel"/>
    <w:tmpl w:val="5304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F678D"/>
    <w:multiLevelType w:val="multilevel"/>
    <w:tmpl w:val="9E50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A21872"/>
    <w:multiLevelType w:val="multilevel"/>
    <w:tmpl w:val="2836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2F634C"/>
    <w:multiLevelType w:val="multilevel"/>
    <w:tmpl w:val="62E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4344D5"/>
    <w:multiLevelType w:val="hybridMultilevel"/>
    <w:tmpl w:val="445A7C68"/>
    <w:lvl w:ilvl="0" w:tplc="BFC699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2206"/>
    <w:multiLevelType w:val="hybridMultilevel"/>
    <w:tmpl w:val="3AD42AF4"/>
    <w:lvl w:ilvl="0" w:tplc="3A320C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81737"/>
    <w:multiLevelType w:val="multilevel"/>
    <w:tmpl w:val="9A66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867B5"/>
    <w:multiLevelType w:val="multilevel"/>
    <w:tmpl w:val="A11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2F48D6"/>
    <w:multiLevelType w:val="multilevel"/>
    <w:tmpl w:val="F4BA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46251"/>
    <w:multiLevelType w:val="multilevel"/>
    <w:tmpl w:val="F45E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0740A"/>
    <w:multiLevelType w:val="multilevel"/>
    <w:tmpl w:val="00A4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9D7DA8"/>
    <w:multiLevelType w:val="multilevel"/>
    <w:tmpl w:val="AEF8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1611CE"/>
    <w:multiLevelType w:val="hybridMultilevel"/>
    <w:tmpl w:val="6054E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10612"/>
    <w:multiLevelType w:val="hybridMultilevel"/>
    <w:tmpl w:val="09EE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83A6C"/>
    <w:multiLevelType w:val="multilevel"/>
    <w:tmpl w:val="F35A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82AFC"/>
    <w:multiLevelType w:val="multilevel"/>
    <w:tmpl w:val="7F0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295D7F"/>
    <w:multiLevelType w:val="multilevel"/>
    <w:tmpl w:val="3244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E4041"/>
    <w:multiLevelType w:val="multilevel"/>
    <w:tmpl w:val="9570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120713">
    <w:abstractNumId w:val="18"/>
  </w:num>
  <w:num w:numId="2" w16cid:durableId="1188561856">
    <w:abstractNumId w:val="26"/>
  </w:num>
  <w:num w:numId="3" w16cid:durableId="449278965">
    <w:abstractNumId w:val="25"/>
  </w:num>
  <w:num w:numId="4" w16cid:durableId="1545751044">
    <w:abstractNumId w:val="31"/>
  </w:num>
  <w:num w:numId="5" w16cid:durableId="1239831000">
    <w:abstractNumId w:val="1"/>
  </w:num>
  <w:num w:numId="6" w16cid:durableId="1996758127">
    <w:abstractNumId w:val="5"/>
  </w:num>
  <w:num w:numId="7" w16cid:durableId="1479029076">
    <w:abstractNumId w:val="38"/>
  </w:num>
  <w:num w:numId="8" w16cid:durableId="737938224">
    <w:abstractNumId w:val="6"/>
  </w:num>
  <w:num w:numId="9" w16cid:durableId="287972246">
    <w:abstractNumId w:val="30"/>
  </w:num>
  <w:num w:numId="10" w16cid:durableId="1107047434">
    <w:abstractNumId w:val="35"/>
  </w:num>
  <w:num w:numId="11" w16cid:durableId="1880848760">
    <w:abstractNumId w:val="24"/>
  </w:num>
  <w:num w:numId="12" w16cid:durableId="1973631478">
    <w:abstractNumId w:val="20"/>
  </w:num>
  <w:num w:numId="13" w16cid:durableId="580799546">
    <w:abstractNumId w:val="8"/>
  </w:num>
  <w:num w:numId="14" w16cid:durableId="1263879142">
    <w:abstractNumId w:val="10"/>
  </w:num>
  <w:num w:numId="15" w16cid:durableId="1329091438">
    <w:abstractNumId w:val="19"/>
  </w:num>
  <w:num w:numId="16" w16cid:durableId="445585763">
    <w:abstractNumId w:val="32"/>
  </w:num>
  <w:num w:numId="17" w16cid:durableId="1095054243">
    <w:abstractNumId w:val="28"/>
  </w:num>
  <w:num w:numId="18" w16cid:durableId="742263068">
    <w:abstractNumId w:val="9"/>
  </w:num>
  <w:num w:numId="19" w16cid:durableId="231939216">
    <w:abstractNumId w:val="22"/>
  </w:num>
  <w:num w:numId="20" w16cid:durableId="500849437">
    <w:abstractNumId w:val="2"/>
  </w:num>
  <w:num w:numId="21" w16cid:durableId="182863153">
    <w:abstractNumId w:val="23"/>
  </w:num>
  <w:num w:numId="22" w16cid:durableId="1504469483">
    <w:abstractNumId w:val="15"/>
  </w:num>
  <w:num w:numId="23" w16cid:durableId="1894270453">
    <w:abstractNumId w:val="0"/>
  </w:num>
  <w:num w:numId="24" w16cid:durableId="215238478">
    <w:abstractNumId w:val="37"/>
  </w:num>
  <w:num w:numId="25" w16cid:durableId="856194457">
    <w:abstractNumId w:val="17"/>
  </w:num>
  <w:num w:numId="26" w16cid:durableId="985428589">
    <w:abstractNumId w:val="13"/>
  </w:num>
  <w:num w:numId="27" w16cid:durableId="1348141260">
    <w:abstractNumId w:val="4"/>
  </w:num>
  <w:num w:numId="28" w16cid:durableId="2006275853">
    <w:abstractNumId w:val="12"/>
  </w:num>
  <w:num w:numId="29" w16cid:durableId="408114711">
    <w:abstractNumId w:val="27"/>
  </w:num>
  <w:num w:numId="30" w16cid:durableId="451174959">
    <w:abstractNumId w:val="29"/>
  </w:num>
  <w:num w:numId="31" w16cid:durableId="1950771755">
    <w:abstractNumId w:val="36"/>
  </w:num>
  <w:num w:numId="32" w16cid:durableId="1262957962">
    <w:abstractNumId w:val="21"/>
  </w:num>
  <w:num w:numId="33" w16cid:durableId="24524804">
    <w:abstractNumId w:val="14"/>
  </w:num>
  <w:num w:numId="34" w16cid:durableId="1549032318">
    <w:abstractNumId w:val="16"/>
  </w:num>
  <w:num w:numId="35" w16cid:durableId="1702126984">
    <w:abstractNumId w:val="11"/>
  </w:num>
  <w:num w:numId="36" w16cid:durableId="201213308">
    <w:abstractNumId w:val="33"/>
  </w:num>
  <w:num w:numId="37" w16cid:durableId="318119134">
    <w:abstractNumId w:val="7"/>
  </w:num>
  <w:num w:numId="38" w16cid:durableId="993143786">
    <w:abstractNumId w:val="34"/>
  </w:num>
  <w:num w:numId="39" w16cid:durableId="1798988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CD"/>
    <w:rsid w:val="0000055A"/>
    <w:rsid w:val="00001881"/>
    <w:rsid w:val="00002F3B"/>
    <w:rsid w:val="00003183"/>
    <w:rsid w:val="00003440"/>
    <w:rsid w:val="00003B24"/>
    <w:rsid w:val="000059BB"/>
    <w:rsid w:val="00005E89"/>
    <w:rsid w:val="00005FE7"/>
    <w:rsid w:val="00006477"/>
    <w:rsid w:val="000079C6"/>
    <w:rsid w:val="0001097A"/>
    <w:rsid w:val="0001192E"/>
    <w:rsid w:val="00011979"/>
    <w:rsid w:val="00011D35"/>
    <w:rsid w:val="00012394"/>
    <w:rsid w:val="00013377"/>
    <w:rsid w:val="00013715"/>
    <w:rsid w:val="000141EC"/>
    <w:rsid w:val="0001578A"/>
    <w:rsid w:val="000211CD"/>
    <w:rsid w:val="00022521"/>
    <w:rsid w:val="00023134"/>
    <w:rsid w:val="00024893"/>
    <w:rsid w:val="00024BBD"/>
    <w:rsid w:val="00025D03"/>
    <w:rsid w:val="00025FE6"/>
    <w:rsid w:val="00027013"/>
    <w:rsid w:val="000273C8"/>
    <w:rsid w:val="0003051E"/>
    <w:rsid w:val="0003148C"/>
    <w:rsid w:val="0003157E"/>
    <w:rsid w:val="00031DB8"/>
    <w:rsid w:val="00032936"/>
    <w:rsid w:val="00035DC1"/>
    <w:rsid w:val="00036606"/>
    <w:rsid w:val="00036A4C"/>
    <w:rsid w:val="000374CE"/>
    <w:rsid w:val="00043069"/>
    <w:rsid w:val="0004331A"/>
    <w:rsid w:val="00044153"/>
    <w:rsid w:val="0004469A"/>
    <w:rsid w:val="00046657"/>
    <w:rsid w:val="00047BD4"/>
    <w:rsid w:val="000506A8"/>
    <w:rsid w:val="00050EE1"/>
    <w:rsid w:val="0005344F"/>
    <w:rsid w:val="00054542"/>
    <w:rsid w:val="00055AD2"/>
    <w:rsid w:val="000576C3"/>
    <w:rsid w:val="00061122"/>
    <w:rsid w:val="00062767"/>
    <w:rsid w:val="00062E26"/>
    <w:rsid w:val="00063191"/>
    <w:rsid w:val="000645FC"/>
    <w:rsid w:val="00064FD4"/>
    <w:rsid w:val="000673A9"/>
    <w:rsid w:val="000703F9"/>
    <w:rsid w:val="00071381"/>
    <w:rsid w:val="00072B30"/>
    <w:rsid w:val="000762F9"/>
    <w:rsid w:val="000769E3"/>
    <w:rsid w:val="00076F96"/>
    <w:rsid w:val="00080E00"/>
    <w:rsid w:val="00082578"/>
    <w:rsid w:val="0008443C"/>
    <w:rsid w:val="0008637B"/>
    <w:rsid w:val="00087763"/>
    <w:rsid w:val="0008797D"/>
    <w:rsid w:val="00090DA0"/>
    <w:rsid w:val="000915F4"/>
    <w:rsid w:val="000918CF"/>
    <w:rsid w:val="00091F13"/>
    <w:rsid w:val="000943E5"/>
    <w:rsid w:val="000947BC"/>
    <w:rsid w:val="00095E9A"/>
    <w:rsid w:val="00096EA2"/>
    <w:rsid w:val="00097406"/>
    <w:rsid w:val="000A06BA"/>
    <w:rsid w:val="000A117F"/>
    <w:rsid w:val="000A1435"/>
    <w:rsid w:val="000A17F5"/>
    <w:rsid w:val="000A3433"/>
    <w:rsid w:val="000A3FC3"/>
    <w:rsid w:val="000A4A3C"/>
    <w:rsid w:val="000A72FE"/>
    <w:rsid w:val="000B334F"/>
    <w:rsid w:val="000B36B2"/>
    <w:rsid w:val="000B42BB"/>
    <w:rsid w:val="000B4788"/>
    <w:rsid w:val="000B49C1"/>
    <w:rsid w:val="000B54B4"/>
    <w:rsid w:val="000B5A17"/>
    <w:rsid w:val="000B5B25"/>
    <w:rsid w:val="000B6482"/>
    <w:rsid w:val="000B6FE2"/>
    <w:rsid w:val="000B79AC"/>
    <w:rsid w:val="000C0E37"/>
    <w:rsid w:val="000C1373"/>
    <w:rsid w:val="000C2A13"/>
    <w:rsid w:val="000C3AC3"/>
    <w:rsid w:val="000C50D8"/>
    <w:rsid w:val="000C54ED"/>
    <w:rsid w:val="000C56F6"/>
    <w:rsid w:val="000C5710"/>
    <w:rsid w:val="000C58F9"/>
    <w:rsid w:val="000C5A63"/>
    <w:rsid w:val="000C6190"/>
    <w:rsid w:val="000C77BD"/>
    <w:rsid w:val="000D03E9"/>
    <w:rsid w:val="000D0835"/>
    <w:rsid w:val="000D1CB0"/>
    <w:rsid w:val="000D2867"/>
    <w:rsid w:val="000D34B0"/>
    <w:rsid w:val="000D3EA5"/>
    <w:rsid w:val="000D7616"/>
    <w:rsid w:val="000E0AE3"/>
    <w:rsid w:val="000E23C7"/>
    <w:rsid w:val="000E24F7"/>
    <w:rsid w:val="000E3ECD"/>
    <w:rsid w:val="000E4118"/>
    <w:rsid w:val="000E70D0"/>
    <w:rsid w:val="000E79AC"/>
    <w:rsid w:val="000F08CE"/>
    <w:rsid w:val="000F0E13"/>
    <w:rsid w:val="000F194B"/>
    <w:rsid w:val="000F3AD7"/>
    <w:rsid w:val="000F3EF8"/>
    <w:rsid w:val="000F695F"/>
    <w:rsid w:val="00100668"/>
    <w:rsid w:val="00101CDC"/>
    <w:rsid w:val="00102C8D"/>
    <w:rsid w:val="00103FFC"/>
    <w:rsid w:val="00104443"/>
    <w:rsid w:val="00104F8F"/>
    <w:rsid w:val="0010591C"/>
    <w:rsid w:val="00106BD7"/>
    <w:rsid w:val="001077ED"/>
    <w:rsid w:val="0010795F"/>
    <w:rsid w:val="001104DC"/>
    <w:rsid w:val="00110D3E"/>
    <w:rsid w:val="0011320B"/>
    <w:rsid w:val="0011359E"/>
    <w:rsid w:val="00114065"/>
    <w:rsid w:val="00114B21"/>
    <w:rsid w:val="00114C5B"/>
    <w:rsid w:val="00114EDA"/>
    <w:rsid w:val="00115246"/>
    <w:rsid w:val="001153A1"/>
    <w:rsid w:val="00115B54"/>
    <w:rsid w:val="0012157B"/>
    <w:rsid w:val="00121877"/>
    <w:rsid w:val="0012278F"/>
    <w:rsid w:val="00123536"/>
    <w:rsid w:val="00124261"/>
    <w:rsid w:val="001249D7"/>
    <w:rsid w:val="001250F2"/>
    <w:rsid w:val="00126DCE"/>
    <w:rsid w:val="00127158"/>
    <w:rsid w:val="00127300"/>
    <w:rsid w:val="00130455"/>
    <w:rsid w:val="00130751"/>
    <w:rsid w:val="00130BA6"/>
    <w:rsid w:val="00131AFF"/>
    <w:rsid w:val="00132846"/>
    <w:rsid w:val="00134196"/>
    <w:rsid w:val="00134CE4"/>
    <w:rsid w:val="00135677"/>
    <w:rsid w:val="00136319"/>
    <w:rsid w:val="001374E5"/>
    <w:rsid w:val="001375D1"/>
    <w:rsid w:val="00140496"/>
    <w:rsid w:val="00140ED1"/>
    <w:rsid w:val="00141096"/>
    <w:rsid w:val="00142245"/>
    <w:rsid w:val="001434AE"/>
    <w:rsid w:val="00143661"/>
    <w:rsid w:val="001445AB"/>
    <w:rsid w:val="00145416"/>
    <w:rsid w:val="0014563B"/>
    <w:rsid w:val="00145D0B"/>
    <w:rsid w:val="00145FFB"/>
    <w:rsid w:val="00146056"/>
    <w:rsid w:val="00147067"/>
    <w:rsid w:val="00150003"/>
    <w:rsid w:val="00150144"/>
    <w:rsid w:val="001505A7"/>
    <w:rsid w:val="00151BEB"/>
    <w:rsid w:val="0015211B"/>
    <w:rsid w:val="00152DC8"/>
    <w:rsid w:val="001532F6"/>
    <w:rsid w:val="00153F36"/>
    <w:rsid w:val="0015400F"/>
    <w:rsid w:val="00154366"/>
    <w:rsid w:val="00154995"/>
    <w:rsid w:val="001554B4"/>
    <w:rsid w:val="00155EF1"/>
    <w:rsid w:val="00160F6C"/>
    <w:rsid w:val="001614A0"/>
    <w:rsid w:val="00163DA8"/>
    <w:rsid w:val="00163E46"/>
    <w:rsid w:val="00164AA9"/>
    <w:rsid w:val="00166798"/>
    <w:rsid w:val="001669FA"/>
    <w:rsid w:val="001672D7"/>
    <w:rsid w:val="001675B3"/>
    <w:rsid w:val="001679BF"/>
    <w:rsid w:val="00167E7F"/>
    <w:rsid w:val="00170AC1"/>
    <w:rsid w:val="00170DD0"/>
    <w:rsid w:val="0017126B"/>
    <w:rsid w:val="00171283"/>
    <w:rsid w:val="00172460"/>
    <w:rsid w:val="00173FC1"/>
    <w:rsid w:val="00174BA7"/>
    <w:rsid w:val="00176680"/>
    <w:rsid w:val="0018058B"/>
    <w:rsid w:val="00180C90"/>
    <w:rsid w:val="00181527"/>
    <w:rsid w:val="00182212"/>
    <w:rsid w:val="0018254C"/>
    <w:rsid w:val="001828EF"/>
    <w:rsid w:val="00185FCA"/>
    <w:rsid w:val="00186BB8"/>
    <w:rsid w:val="00186C10"/>
    <w:rsid w:val="00186F6F"/>
    <w:rsid w:val="00190014"/>
    <w:rsid w:val="00190384"/>
    <w:rsid w:val="00192944"/>
    <w:rsid w:val="00193EBD"/>
    <w:rsid w:val="00193FDA"/>
    <w:rsid w:val="0019502B"/>
    <w:rsid w:val="001965E3"/>
    <w:rsid w:val="001A007B"/>
    <w:rsid w:val="001A093B"/>
    <w:rsid w:val="001A0B5D"/>
    <w:rsid w:val="001A1896"/>
    <w:rsid w:val="001A2AA5"/>
    <w:rsid w:val="001A4703"/>
    <w:rsid w:val="001A4FC9"/>
    <w:rsid w:val="001A5A45"/>
    <w:rsid w:val="001A6C26"/>
    <w:rsid w:val="001A7142"/>
    <w:rsid w:val="001B1F6F"/>
    <w:rsid w:val="001B2004"/>
    <w:rsid w:val="001B3F63"/>
    <w:rsid w:val="001B4ACA"/>
    <w:rsid w:val="001B5149"/>
    <w:rsid w:val="001B5557"/>
    <w:rsid w:val="001B5B5B"/>
    <w:rsid w:val="001B60FC"/>
    <w:rsid w:val="001B6259"/>
    <w:rsid w:val="001B7AF6"/>
    <w:rsid w:val="001B7C48"/>
    <w:rsid w:val="001C2547"/>
    <w:rsid w:val="001C381A"/>
    <w:rsid w:val="001C3C6B"/>
    <w:rsid w:val="001C4756"/>
    <w:rsid w:val="001C4DB7"/>
    <w:rsid w:val="001C6E3E"/>
    <w:rsid w:val="001D0054"/>
    <w:rsid w:val="001D0489"/>
    <w:rsid w:val="001D2275"/>
    <w:rsid w:val="001D2584"/>
    <w:rsid w:val="001D2677"/>
    <w:rsid w:val="001D2955"/>
    <w:rsid w:val="001D2EE1"/>
    <w:rsid w:val="001D6C6D"/>
    <w:rsid w:val="001D74EA"/>
    <w:rsid w:val="001E0155"/>
    <w:rsid w:val="001E0847"/>
    <w:rsid w:val="001E12F3"/>
    <w:rsid w:val="001E147D"/>
    <w:rsid w:val="001E1742"/>
    <w:rsid w:val="001E1F28"/>
    <w:rsid w:val="001E21DD"/>
    <w:rsid w:val="001E2B32"/>
    <w:rsid w:val="001E3DA0"/>
    <w:rsid w:val="001E4033"/>
    <w:rsid w:val="001E44EF"/>
    <w:rsid w:val="001E4C00"/>
    <w:rsid w:val="001E5935"/>
    <w:rsid w:val="001E60B6"/>
    <w:rsid w:val="001E62A9"/>
    <w:rsid w:val="001E741C"/>
    <w:rsid w:val="001E76AB"/>
    <w:rsid w:val="001E7A2A"/>
    <w:rsid w:val="001E7E43"/>
    <w:rsid w:val="001F1502"/>
    <w:rsid w:val="001F2CBF"/>
    <w:rsid w:val="001F3182"/>
    <w:rsid w:val="001F3209"/>
    <w:rsid w:val="001F35A3"/>
    <w:rsid w:val="001F4BCF"/>
    <w:rsid w:val="001F5A84"/>
    <w:rsid w:val="001F5C8A"/>
    <w:rsid w:val="001F5E63"/>
    <w:rsid w:val="001F71B7"/>
    <w:rsid w:val="00200CD2"/>
    <w:rsid w:val="00200D7C"/>
    <w:rsid w:val="0020168C"/>
    <w:rsid w:val="00201C8E"/>
    <w:rsid w:val="00202B21"/>
    <w:rsid w:val="0020469F"/>
    <w:rsid w:val="002057AC"/>
    <w:rsid w:val="00206183"/>
    <w:rsid w:val="00206703"/>
    <w:rsid w:val="002076C8"/>
    <w:rsid w:val="002079AA"/>
    <w:rsid w:val="002130EC"/>
    <w:rsid w:val="002147C2"/>
    <w:rsid w:val="0021710B"/>
    <w:rsid w:val="00220018"/>
    <w:rsid w:val="0022059E"/>
    <w:rsid w:val="00220617"/>
    <w:rsid w:val="00220660"/>
    <w:rsid w:val="00222B16"/>
    <w:rsid w:val="0022458A"/>
    <w:rsid w:val="002259E3"/>
    <w:rsid w:val="00225F60"/>
    <w:rsid w:val="002271D6"/>
    <w:rsid w:val="00227D25"/>
    <w:rsid w:val="002309DE"/>
    <w:rsid w:val="00231870"/>
    <w:rsid w:val="002336C1"/>
    <w:rsid w:val="00235987"/>
    <w:rsid w:val="00236F15"/>
    <w:rsid w:val="00237083"/>
    <w:rsid w:val="0024138B"/>
    <w:rsid w:val="0024249E"/>
    <w:rsid w:val="00242B9F"/>
    <w:rsid w:val="0024305C"/>
    <w:rsid w:val="002434F4"/>
    <w:rsid w:val="00243D3C"/>
    <w:rsid w:val="00244D87"/>
    <w:rsid w:val="00245E10"/>
    <w:rsid w:val="00245F1C"/>
    <w:rsid w:val="00246285"/>
    <w:rsid w:val="002462EB"/>
    <w:rsid w:val="00246AE8"/>
    <w:rsid w:val="00247346"/>
    <w:rsid w:val="00250291"/>
    <w:rsid w:val="00250F82"/>
    <w:rsid w:val="002514A2"/>
    <w:rsid w:val="00251C85"/>
    <w:rsid w:val="0025400F"/>
    <w:rsid w:val="0025509B"/>
    <w:rsid w:val="00255176"/>
    <w:rsid w:val="002569C4"/>
    <w:rsid w:val="00256B97"/>
    <w:rsid w:val="00257207"/>
    <w:rsid w:val="002574D9"/>
    <w:rsid w:val="002578DB"/>
    <w:rsid w:val="00260B2C"/>
    <w:rsid w:val="00260C81"/>
    <w:rsid w:val="00262A9F"/>
    <w:rsid w:val="0026335B"/>
    <w:rsid w:val="00264248"/>
    <w:rsid w:val="0026561A"/>
    <w:rsid w:val="0026588F"/>
    <w:rsid w:val="00266AD3"/>
    <w:rsid w:val="00267073"/>
    <w:rsid w:val="002673DE"/>
    <w:rsid w:val="00270D7F"/>
    <w:rsid w:val="002719FE"/>
    <w:rsid w:val="00272512"/>
    <w:rsid w:val="00272E27"/>
    <w:rsid w:val="00273830"/>
    <w:rsid w:val="00273E67"/>
    <w:rsid w:val="00274900"/>
    <w:rsid w:val="00275720"/>
    <w:rsid w:val="002758EB"/>
    <w:rsid w:val="00276026"/>
    <w:rsid w:val="00276264"/>
    <w:rsid w:val="00276B05"/>
    <w:rsid w:val="00277573"/>
    <w:rsid w:val="00280FC1"/>
    <w:rsid w:val="00282E1F"/>
    <w:rsid w:val="00283392"/>
    <w:rsid w:val="00283C0F"/>
    <w:rsid w:val="0028589D"/>
    <w:rsid w:val="00287532"/>
    <w:rsid w:val="002902C6"/>
    <w:rsid w:val="00290A5D"/>
    <w:rsid w:val="002934A8"/>
    <w:rsid w:val="00294F43"/>
    <w:rsid w:val="002957EA"/>
    <w:rsid w:val="00295901"/>
    <w:rsid w:val="00295F46"/>
    <w:rsid w:val="00296EA3"/>
    <w:rsid w:val="002970CD"/>
    <w:rsid w:val="002A19CD"/>
    <w:rsid w:val="002A4865"/>
    <w:rsid w:val="002A4D78"/>
    <w:rsid w:val="002A5E1B"/>
    <w:rsid w:val="002A65CC"/>
    <w:rsid w:val="002A7131"/>
    <w:rsid w:val="002A74E0"/>
    <w:rsid w:val="002A7F4B"/>
    <w:rsid w:val="002B00C2"/>
    <w:rsid w:val="002B0375"/>
    <w:rsid w:val="002B0652"/>
    <w:rsid w:val="002B13B0"/>
    <w:rsid w:val="002B188C"/>
    <w:rsid w:val="002B2660"/>
    <w:rsid w:val="002B276E"/>
    <w:rsid w:val="002B316F"/>
    <w:rsid w:val="002B36C6"/>
    <w:rsid w:val="002B3F79"/>
    <w:rsid w:val="002B545F"/>
    <w:rsid w:val="002B55FA"/>
    <w:rsid w:val="002B57F3"/>
    <w:rsid w:val="002B5939"/>
    <w:rsid w:val="002B5985"/>
    <w:rsid w:val="002B7B3A"/>
    <w:rsid w:val="002C0177"/>
    <w:rsid w:val="002C0C0D"/>
    <w:rsid w:val="002C0F26"/>
    <w:rsid w:val="002C1B7F"/>
    <w:rsid w:val="002C20D0"/>
    <w:rsid w:val="002C3DDE"/>
    <w:rsid w:val="002C45F1"/>
    <w:rsid w:val="002C544A"/>
    <w:rsid w:val="002C5A28"/>
    <w:rsid w:val="002C65C8"/>
    <w:rsid w:val="002D099E"/>
    <w:rsid w:val="002D16BD"/>
    <w:rsid w:val="002D17E1"/>
    <w:rsid w:val="002D1DB7"/>
    <w:rsid w:val="002D32B2"/>
    <w:rsid w:val="002D34AD"/>
    <w:rsid w:val="002D4961"/>
    <w:rsid w:val="002D4C9F"/>
    <w:rsid w:val="002D643F"/>
    <w:rsid w:val="002D7DCA"/>
    <w:rsid w:val="002E0930"/>
    <w:rsid w:val="002E0B17"/>
    <w:rsid w:val="002E0E4E"/>
    <w:rsid w:val="002E18D7"/>
    <w:rsid w:val="002E1D9D"/>
    <w:rsid w:val="002E2292"/>
    <w:rsid w:val="002E290E"/>
    <w:rsid w:val="002E3156"/>
    <w:rsid w:val="002E362B"/>
    <w:rsid w:val="002E4885"/>
    <w:rsid w:val="002E51EA"/>
    <w:rsid w:val="002E52CC"/>
    <w:rsid w:val="002E7046"/>
    <w:rsid w:val="002E75B5"/>
    <w:rsid w:val="002F019A"/>
    <w:rsid w:val="002F01E8"/>
    <w:rsid w:val="002F0F39"/>
    <w:rsid w:val="002F154B"/>
    <w:rsid w:val="002F161D"/>
    <w:rsid w:val="002F395C"/>
    <w:rsid w:val="002F4079"/>
    <w:rsid w:val="002F4286"/>
    <w:rsid w:val="002F587A"/>
    <w:rsid w:val="002F6ADD"/>
    <w:rsid w:val="002F6D3D"/>
    <w:rsid w:val="00300006"/>
    <w:rsid w:val="00300627"/>
    <w:rsid w:val="00301BB4"/>
    <w:rsid w:val="00303F60"/>
    <w:rsid w:val="003045D0"/>
    <w:rsid w:val="003054C5"/>
    <w:rsid w:val="00306472"/>
    <w:rsid w:val="003101D5"/>
    <w:rsid w:val="00311470"/>
    <w:rsid w:val="00314548"/>
    <w:rsid w:val="0031499A"/>
    <w:rsid w:val="00314AE1"/>
    <w:rsid w:val="00314FE7"/>
    <w:rsid w:val="003162CD"/>
    <w:rsid w:val="00321499"/>
    <w:rsid w:val="00321C86"/>
    <w:rsid w:val="0032269E"/>
    <w:rsid w:val="003227A2"/>
    <w:rsid w:val="0032369D"/>
    <w:rsid w:val="00323FEB"/>
    <w:rsid w:val="00324BE3"/>
    <w:rsid w:val="00324F93"/>
    <w:rsid w:val="003259BD"/>
    <w:rsid w:val="00325E2C"/>
    <w:rsid w:val="00326D8A"/>
    <w:rsid w:val="00327AEA"/>
    <w:rsid w:val="00332326"/>
    <w:rsid w:val="00335FC7"/>
    <w:rsid w:val="0033659D"/>
    <w:rsid w:val="00336D94"/>
    <w:rsid w:val="00337B39"/>
    <w:rsid w:val="00340209"/>
    <w:rsid w:val="00341714"/>
    <w:rsid w:val="00341F21"/>
    <w:rsid w:val="00343FAC"/>
    <w:rsid w:val="003446D8"/>
    <w:rsid w:val="003473D4"/>
    <w:rsid w:val="003474B0"/>
    <w:rsid w:val="00351ED7"/>
    <w:rsid w:val="00353681"/>
    <w:rsid w:val="0035576C"/>
    <w:rsid w:val="00360A04"/>
    <w:rsid w:val="00364C9E"/>
    <w:rsid w:val="00364D6F"/>
    <w:rsid w:val="00365C11"/>
    <w:rsid w:val="00366E97"/>
    <w:rsid w:val="0036714E"/>
    <w:rsid w:val="00367245"/>
    <w:rsid w:val="0036735C"/>
    <w:rsid w:val="00370783"/>
    <w:rsid w:val="0037090B"/>
    <w:rsid w:val="003709DB"/>
    <w:rsid w:val="00371BF9"/>
    <w:rsid w:val="003721BC"/>
    <w:rsid w:val="00372D98"/>
    <w:rsid w:val="003741A5"/>
    <w:rsid w:val="003741F4"/>
    <w:rsid w:val="00374807"/>
    <w:rsid w:val="00376195"/>
    <w:rsid w:val="00376B20"/>
    <w:rsid w:val="00380AAC"/>
    <w:rsid w:val="00380C7E"/>
    <w:rsid w:val="00381FE7"/>
    <w:rsid w:val="0038342C"/>
    <w:rsid w:val="003843B7"/>
    <w:rsid w:val="00384629"/>
    <w:rsid w:val="00386483"/>
    <w:rsid w:val="00386A52"/>
    <w:rsid w:val="00387D9A"/>
    <w:rsid w:val="00390D03"/>
    <w:rsid w:val="00391FBA"/>
    <w:rsid w:val="00393582"/>
    <w:rsid w:val="003936A0"/>
    <w:rsid w:val="003941C9"/>
    <w:rsid w:val="00394C2B"/>
    <w:rsid w:val="00394C92"/>
    <w:rsid w:val="0039595B"/>
    <w:rsid w:val="00395F6F"/>
    <w:rsid w:val="0039673C"/>
    <w:rsid w:val="0039679B"/>
    <w:rsid w:val="00396863"/>
    <w:rsid w:val="003969DF"/>
    <w:rsid w:val="00397355"/>
    <w:rsid w:val="00397542"/>
    <w:rsid w:val="00397E34"/>
    <w:rsid w:val="003A117C"/>
    <w:rsid w:val="003A21E8"/>
    <w:rsid w:val="003A2252"/>
    <w:rsid w:val="003A2BE8"/>
    <w:rsid w:val="003A3EA3"/>
    <w:rsid w:val="003A5B97"/>
    <w:rsid w:val="003A6F8D"/>
    <w:rsid w:val="003A6FAF"/>
    <w:rsid w:val="003B0F23"/>
    <w:rsid w:val="003B1048"/>
    <w:rsid w:val="003B17A8"/>
    <w:rsid w:val="003B1ACE"/>
    <w:rsid w:val="003B1B44"/>
    <w:rsid w:val="003B2388"/>
    <w:rsid w:val="003B2F90"/>
    <w:rsid w:val="003B301E"/>
    <w:rsid w:val="003B3F45"/>
    <w:rsid w:val="003B5BE6"/>
    <w:rsid w:val="003B5D6B"/>
    <w:rsid w:val="003B638A"/>
    <w:rsid w:val="003B6A30"/>
    <w:rsid w:val="003B734E"/>
    <w:rsid w:val="003C1E62"/>
    <w:rsid w:val="003C1F42"/>
    <w:rsid w:val="003C25C3"/>
    <w:rsid w:val="003C3BAB"/>
    <w:rsid w:val="003C3F03"/>
    <w:rsid w:val="003C556A"/>
    <w:rsid w:val="003C73B0"/>
    <w:rsid w:val="003D03B6"/>
    <w:rsid w:val="003D0816"/>
    <w:rsid w:val="003D227F"/>
    <w:rsid w:val="003D3F78"/>
    <w:rsid w:val="003D535B"/>
    <w:rsid w:val="003D6B37"/>
    <w:rsid w:val="003D6CFD"/>
    <w:rsid w:val="003D6EEC"/>
    <w:rsid w:val="003D7F6E"/>
    <w:rsid w:val="003E0541"/>
    <w:rsid w:val="003E061D"/>
    <w:rsid w:val="003E0ACD"/>
    <w:rsid w:val="003E2BA9"/>
    <w:rsid w:val="003E55AE"/>
    <w:rsid w:val="003E66D9"/>
    <w:rsid w:val="003F0156"/>
    <w:rsid w:val="003F01C4"/>
    <w:rsid w:val="003F1D8E"/>
    <w:rsid w:val="003F2037"/>
    <w:rsid w:val="003F2864"/>
    <w:rsid w:val="003F403B"/>
    <w:rsid w:val="003F4195"/>
    <w:rsid w:val="003F45F2"/>
    <w:rsid w:val="003F5DB1"/>
    <w:rsid w:val="003F5DB5"/>
    <w:rsid w:val="003F69E8"/>
    <w:rsid w:val="00401099"/>
    <w:rsid w:val="0040223C"/>
    <w:rsid w:val="00402A9F"/>
    <w:rsid w:val="0040341B"/>
    <w:rsid w:val="00403AB7"/>
    <w:rsid w:val="0040477B"/>
    <w:rsid w:val="00405022"/>
    <w:rsid w:val="0040525C"/>
    <w:rsid w:val="004055EE"/>
    <w:rsid w:val="00405C25"/>
    <w:rsid w:val="00406923"/>
    <w:rsid w:val="00407536"/>
    <w:rsid w:val="004113B8"/>
    <w:rsid w:val="004113BF"/>
    <w:rsid w:val="00411E5B"/>
    <w:rsid w:val="0041273C"/>
    <w:rsid w:val="00412EFB"/>
    <w:rsid w:val="00413BC9"/>
    <w:rsid w:val="00414052"/>
    <w:rsid w:val="00415D81"/>
    <w:rsid w:val="00416263"/>
    <w:rsid w:val="0041662C"/>
    <w:rsid w:val="00417BB4"/>
    <w:rsid w:val="0042034E"/>
    <w:rsid w:val="00420FFC"/>
    <w:rsid w:val="00421180"/>
    <w:rsid w:val="0042176E"/>
    <w:rsid w:val="00422375"/>
    <w:rsid w:val="004233CD"/>
    <w:rsid w:val="0042422E"/>
    <w:rsid w:val="0042489F"/>
    <w:rsid w:val="004248C2"/>
    <w:rsid w:val="00425864"/>
    <w:rsid w:val="004265DA"/>
    <w:rsid w:val="00426A8A"/>
    <w:rsid w:val="00426B63"/>
    <w:rsid w:val="0042793F"/>
    <w:rsid w:val="00430C15"/>
    <w:rsid w:val="00430C45"/>
    <w:rsid w:val="00431076"/>
    <w:rsid w:val="00433830"/>
    <w:rsid w:val="00433C88"/>
    <w:rsid w:val="00435CA6"/>
    <w:rsid w:val="0043631B"/>
    <w:rsid w:val="00437BE9"/>
    <w:rsid w:val="0044197A"/>
    <w:rsid w:val="004436BC"/>
    <w:rsid w:val="0044398E"/>
    <w:rsid w:val="004440B6"/>
    <w:rsid w:val="0044500F"/>
    <w:rsid w:val="00446AE9"/>
    <w:rsid w:val="004477C2"/>
    <w:rsid w:val="00447AE0"/>
    <w:rsid w:val="00450024"/>
    <w:rsid w:val="00450325"/>
    <w:rsid w:val="00450DDF"/>
    <w:rsid w:val="0045181E"/>
    <w:rsid w:val="00451846"/>
    <w:rsid w:val="00452135"/>
    <w:rsid w:val="00453B9C"/>
    <w:rsid w:val="004542B0"/>
    <w:rsid w:val="004547FD"/>
    <w:rsid w:val="00454E07"/>
    <w:rsid w:val="00456686"/>
    <w:rsid w:val="00456BFA"/>
    <w:rsid w:val="0046149E"/>
    <w:rsid w:val="00461EDF"/>
    <w:rsid w:val="00462523"/>
    <w:rsid w:val="00463C0F"/>
    <w:rsid w:val="0046408C"/>
    <w:rsid w:val="00466559"/>
    <w:rsid w:val="0047035E"/>
    <w:rsid w:val="00471773"/>
    <w:rsid w:val="00471CC0"/>
    <w:rsid w:val="0047272C"/>
    <w:rsid w:val="0047298F"/>
    <w:rsid w:val="004732BD"/>
    <w:rsid w:val="00474DFB"/>
    <w:rsid w:val="0047583D"/>
    <w:rsid w:val="00475A78"/>
    <w:rsid w:val="00480019"/>
    <w:rsid w:val="00480A4A"/>
    <w:rsid w:val="004814E5"/>
    <w:rsid w:val="004815E4"/>
    <w:rsid w:val="00481D53"/>
    <w:rsid w:val="00481EE7"/>
    <w:rsid w:val="00483F41"/>
    <w:rsid w:val="00484EFF"/>
    <w:rsid w:val="0048501F"/>
    <w:rsid w:val="00485682"/>
    <w:rsid w:val="00486787"/>
    <w:rsid w:val="00486FF8"/>
    <w:rsid w:val="00490910"/>
    <w:rsid w:val="00491DE8"/>
    <w:rsid w:val="004943F7"/>
    <w:rsid w:val="004956D6"/>
    <w:rsid w:val="00497D30"/>
    <w:rsid w:val="004A0356"/>
    <w:rsid w:val="004A2386"/>
    <w:rsid w:val="004A265B"/>
    <w:rsid w:val="004A362F"/>
    <w:rsid w:val="004A3A5D"/>
    <w:rsid w:val="004A3DC0"/>
    <w:rsid w:val="004A3F73"/>
    <w:rsid w:val="004B11C2"/>
    <w:rsid w:val="004B1E8D"/>
    <w:rsid w:val="004B4EC4"/>
    <w:rsid w:val="004B6158"/>
    <w:rsid w:val="004B6902"/>
    <w:rsid w:val="004B6ECE"/>
    <w:rsid w:val="004B7605"/>
    <w:rsid w:val="004B76EA"/>
    <w:rsid w:val="004C05A6"/>
    <w:rsid w:val="004C05AC"/>
    <w:rsid w:val="004C0E67"/>
    <w:rsid w:val="004C34C0"/>
    <w:rsid w:val="004C3E27"/>
    <w:rsid w:val="004C554A"/>
    <w:rsid w:val="004C571E"/>
    <w:rsid w:val="004C5F5F"/>
    <w:rsid w:val="004C7432"/>
    <w:rsid w:val="004C766A"/>
    <w:rsid w:val="004D07FD"/>
    <w:rsid w:val="004D123B"/>
    <w:rsid w:val="004D1C05"/>
    <w:rsid w:val="004D3E22"/>
    <w:rsid w:val="004D4B47"/>
    <w:rsid w:val="004D6F85"/>
    <w:rsid w:val="004D7CCC"/>
    <w:rsid w:val="004E0B7E"/>
    <w:rsid w:val="004E1A0D"/>
    <w:rsid w:val="004E35C2"/>
    <w:rsid w:val="004E474E"/>
    <w:rsid w:val="004E5B8B"/>
    <w:rsid w:val="004E7833"/>
    <w:rsid w:val="004E7915"/>
    <w:rsid w:val="004F005B"/>
    <w:rsid w:val="004F0D83"/>
    <w:rsid w:val="004F1817"/>
    <w:rsid w:val="004F1943"/>
    <w:rsid w:val="004F3893"/>
    <w:rsid w:val="004F4981"/>
    <w:rsid w:val="004F5D53"/>
    <w:rsid w:val="004F6597"/>
    <w:rsid w:val="004F6894"/>
    <w:rsid w:val="004F7FA5"/>
    <w:rsid w:val="00502DAA"/>
    <w:rsid w:val="00503A34"/>
    <w:rsid w:val="00504FB3"/>
    <w:rsid w:val="00505481"/>
    <w:rsid w:val="005055BA"/>
    <w:rsid w:val="00506C52"/>
    <w:rsid w:val="005100D6"/>
    <w:rsid w:val="00511034"/>
    <w:rsid w:val="0051177B"/>
    <w:rsid w:val="005133F1"/>
    <w:rsid w:val="005134AB"/>
    <w:rsid w:val="00513BBB"/>
    <w:rsid w:val="0051505A"/>
    <w:rsid w:val="005166A8"/>
    <w:rsid w:val="0051740B"/>
    <w:rsid w:val="00520926"/>
    <w:rsid w:val="00521032"/>
    <w:rsid w:val="0052308C"/>
    <w:rsid w:val="005238F1"/>
    <w:rsid w:val="00523A19"/>
    <w:rsid w:val="00523AEB"/>
    <w:rsid w:val="005242B5"/>
    <w:rsid w:val="005243AD"/>
    <w:rsid w:val="005251D4"/>
    <w:rsid w:val="005262E7"/>
    <w:rsid w:val="0052659F"/>
    <w:rsid w:val="005278A7"/>
    <w:rsid w:val="00527EFD"/>
    <w:rsid w:val="005307BE"/>
    <w:rsid w:val="00530F73"/>
    <w:rsid w:val="00532CB9"/>
    <w:rsid w:val="005341CB"/>
    <w:rsid w:val="00534DF4"/>
    <w:rsid w:val="0053525B"/>
    <w:rsid w:val="005354A7"/>
    <w:rsid w:val="00535D1E"/>
    <w:rsid w:val="005367F4"/>
    <w:rsid w:val="00540CD9"/>
    <w:rsid w:val="00540F42"/>
    <w:rsid w:val="00546DE8"/>
    <w:rsid w:val="0055069B"/>
    <w:rsid w:val="00550B72"/>
    <w:rsid w:val="00550BAD"/>
    <w:rsid w:val="00552B7E"/>
    <w:rsid w:val="00556477"/>
    <w:rsid w:val="00556AE7"/>
    <w:rsid w:val="00561CB2"/>
    <w:rsid w:val="00562B6A"/>
    <w:rsid w:val="005638B4"/>
    <w:rsid w:val="00564159"/>
    <w:rsid w:val="0056569A"/>
    <w:rsid w:val="00565EA0"/>
    <w:rsid w:val="005677D9"/>
    <w:rsid w:val="00570E25"/>
    <w:rsid w:val="0057186A"/>
    <w:rsid w:val="0057207F"/>
    <w:rsid w:val="00573CE8"/>
    <w:rsid w:val="00574599"/>
    <w:rsid w:val="00574CA2"/>
    <w:rsid w:val="00574FAA"/>
    <w:rsid w:val="005756B9"/>
    <w:rsid w:val="0057584E"/>
    <w:rsid w:val="00576131"/>
    <w:rsid w:val="00576B87"/>
    <w:rsid w:val="005776BB"/>
    <w:rsid w:val="005810C0"/>
    <w:rsid w:val="00581B42"/>
    <w:rsid w:val="00582638"/>
    <w:rsid w:val="005827DE"/>
    <w:rsid w:val="005831B3"/>
    <w:rsid w:val="005835BF"/>
    <w:rsid w:val="005846E2"/>
    <w:rsid w:val="0058494B"/>
    <w:rsid w:val="00585393"/>
    <w:rsid w:val="0058601F"/>
    <w:rsid w:val="00586C0A"/>
    <w:rsid w:val="005953B3"/>
    <w:rsid w:val="00595819"/>
    <w:rsid w:val="0059673C"/>
    <w:rsid w:val="00597C60"/>
    <w:rsid w:val="00597C7F"/>
    <w:rsid w:val="005A0947"/>
    <w:rsid w:val="005A0D00"/>
    <w:rsid w:val="005A257B"/>
    <w:rsid w:val="005A3779"/>
    <w:rsid w:val="005A7603"/>
    <w:rsid w:val="005A778D"/>
    <w:rsid w:val="005A792C"/>
    <w:rsid w:val="005A7E20"/>
    <w:rsid w:val="005A7E5E"/>
    <w:rsid w:val="005B07DE"/>
    <w:rsid w:val="005B18E3"/>
    <w:rsid w:val="005C0DB5"/>
    <w:rsid w:val="005C30E5"/>
    <w:rsid w:val="005C3A4D"/>
    <w:rsid w:val="005C41B3"/>
    <w:rsid w:val="005C4F3B"/>
    <w:rsid w:val="005C5D62"/>
    <w:rsid w:val="005C7846"/>
    <w:rsid w:val="005D0BE4"/>
    <w:rsid w:val="005D1C14"/>
    <w:rsid w:val="005D1EE5"/>
    <w:rsid w:val="005D1EE9"/>
    <w:rsid w:val="005D2D48"/>
    <w:rsid w:val="005D349D"/>
    <w:rsid w:val="005D3DF6"/>
    <w:rsid w:val="005D4A41"/>
    <w:rsid w:val="005D5E8D"/>
    <w:rsid w:val="005D7D56"/>
    <w:rsid w:val="005E0295"/>
    <w:rsid w:val="005E03B2"/>
    <w:rsid w:val="005E0AC4"/>
    <w:rsid w:val="005E12B3"/>
    <w:rsid w:val="005E3626"/>
    <w:rsid w:val="005E3F54"/>
    <w:rsid w:val="005E601A"/>
    <w:rsid w:val="005F0226"/>
    <w:rsid w:val="005F1594"/>
    <w:rsid w:val="005F1E14"/>
    <w:rsid w:val="005F257E"/>
    <w:rsid w:val="005F267D"/>
    <w:rsid w:val="005F3628"/>
    <w:rsid w:val="005F4AF9"/>
    <w:rsid w:val="005F509A"/>
    <w:rsid w:val="005F5DD7"/>
    <w:rsid w:val="005F67A6"/>
    <w:rsid w:val="005F7DCD"/>
    <w:rsid w:val="00600395"/>
    <w:rsid w:val="00601615"/>
    <w:rsid w:val="00601DF1"/>
    <w:rsid w:val="006031F0"/>
    <w:rsid w:val="006047B4"/>
    <w:rsid w:val="006057F7"/>
    <w:rsid w:val="00605A46"/>
    <w:rsid w:val="00605EC2"/>
    <w:rsid w:val="006068CB"/>
    <w:rsid w:val="006074A1"/>
    <w:rsid w:val="00607DC3"/>
    <w:rsid w:val="00607F9C"/>
    <w:rsid w:val="006106C7"/>
    <w:rsid w:val="00610B36"/>
    <w:rsid w:val="00611C30"/>
    <w:rsid w:val="00611E78"/>
    <w:rsid w:val="00611F74"/>
    <w:rsid w:val="00612A38"/>
    <w:rsid w:val="00612F3A"/>
    <w:rsid w:val="006136AA"/>
    <w:rsid w:val="00614990"/>
    <w:rsid w:val="00614C0C"/>
    <w:rsid w:val="00615098"/>
    <w:rsid w:val="00616821"/>
    <w:rsid w:val="00616FB9"/>
    <w:rsid w:val="006232F6"/>
    <w:rsid w:val="00624877"/>
    <w:rsid w:val="00626F65"/>
    <w:rsid w:val="0062780E"/>
    <w:rsid w:val="00627EA5"/>
    <w:rsid w:val="00630230"/>
    <w:rsid w:val="006303BB"/>
    <w:rsid w:val="00630FA0"/>
    <w:rsid w:val="00631DA1"/>
    <w:rsid w:val="00632302"/>
    <w:rsid w:val="006357E1"/>
    <w:rsid w:val="006361E7"/>
    <w:rsid w:val="00636427"/>
    <w:rsid w:val="00636FCB"/>
    <w:rsid w:val="00643503"/>
    <w:rsid w:val="00644E26"/>
    <w:rsid w:val="0064786C"/>
    <w:rsid w:val="00650E3B"/>
    <w:rsid w:val="006514A8"/>
    <w:rsid w:val="006545B5"/>
    <w:rsid w:val="006546B4"/>
    <w:rsid w:val="00655390"/>
    <w:rsid w:val="00655E54"/>
    <w:rsid w:val="00655EFB"/>
    <w:rsid w:val="006560DC"/>
    <w:rsid w:val="00656DDE"/>
    <w:rsid w:val="006571BC"/>
    <w:rsid w:val="00657B3A"/>
    <w:rsid w:val="006614CB"/>
    <w:rsid w:val="00661C83"/>
    <w:rsid w:val="0066259F"/>
    <w:rsid w:val="00663E78"/>
    <w:rsid w:val="00664FA2"/>
    <w:rsid w:val="006662B1"/>
    <w:rsid w:val="00674E76"/>
    <w:rsid w:val="006759A8"/>
    <w:rsid w:val="00677170"/>
    <w:rsid w:val="00677469"/>
    <w:rsid w:val="006775C5"/>
    <w:rsid w:val="006777BB"/>
    <w:rsid w:val="00677DAE"/>
    <w:rsid w:val="00680B2F"/>
    <w:rsid w:val="00680B75"/>
    <w:rsid w:val="0068250A"/>
    <w:rsid w:val="00682ECE"/>
    <w:rsid w:val="006847C9"/>
    <w:rsid w:val="0068604B"/>
    <w:rsid w:val="00686E9C"/>
    <w:rsid w:val="006874B6"/>
    <w:rsid w:val="00687C88"/>
    <w:rsid w:val="00690059"/>
    <w:rsid w:val="00690553"/>
    <w:rsid w:val="00691685"/>
    <w:rsid w:val="00692064"/>
    <w:rsid w:val="006921DE"/>
    <w:rsid w:val="006923B4"/>
    <w:rsid w:val="00692436"/>
    <w:rsid w:val="006945C9"/>
    <w:rsid w:val="00695B27"/>
    <w:rsid w:val="00696BE8"/>
    <w:rsid w:val="00696DD4"/>
    <w:rsid w:val="00697482"/>
    <w:rsid w:val="00697503"/>
    <w:rsid w:val="006978AE"/>
    <w:rsid w:val="00697DEF"/>
    <w:rsid w:val="00697E71"/>
    <w:rsid w:val="006A02EB"/>
    <w:rsid w:val="006A4410"/>
    <w:rsid w:val="006A4944"/>
    <w:rsid w:val="006A5489"/>
    <w:rsid w:val="006A565A"/>
    <w:rsid w:val="006A5772"/>
    <w:rsid w:val="006A582A"/>
    <w:rsid w:val="006A5BC5"/>
    <w:rsid w:val="006A6145"/>
    <w:rsid w:val="006A7C59"/>
    <w:rsid w:val="006B1152"/>
    <w:rsid w:val="006B1E9D"/>
    <w:rsid w:val="006B3B42"/>
    <w:rsid w:val="006B4794"/>
    <w:rsid w:val="006B4D8C"/>
    <w:rsid w:val="006B4F30"/>
    <w:rsid w:val="006B58F2"/>
    <w:rsid w:val="006B5BBF"/>
    <w:rsid w:val="006B5E7B"/>
    <w:rsid w:val="006B68BA"/>
    <w:rsid w:val="006C0265"/>
    <w:rsid w:val="006C10D8"/>
    <w:rsid w:val="006C1E53"/>
    <w:rsid w:val="006C1EC2"/>
    <w:rsid w:val="006C3193"/>
    <w:rsid w:val="006C3CB4"/>
    <w:rsid w:val="006C4F3F"/>
    <w:rsid w:val="006C51AD"/>
    <w:rsid w:val="006C66B9"/>
    <w:rsid w:val="006C672E"/>
    <w:rsid w:val="006D059E"/>
    <w:rsid w:val="006D1007"/>
    <w:rsid w:val="006D1BA8"/>
    <w:rsid w:val="006D2246"/>
    <w:rsid w:val="006D3505"/>
    <w:rsid w:val="006D567B"/>
    <w:rsid w:val="006D71A6"/>
    <w:rsid w:val="006E0E07"/>
    <w:rsid w:val="006E1238"/>
    <w:rsid w:val="006E2D7D"/>
    <w:rsid w:val="006E3D93"/>
    <w:rsid w:val="006E57C1"/>
    <w:rsid w:val="006E5D4E"/>
    <w:rsid w:val="006E664D"/>
    <w:rsid w:val="006E6CA7"/>
    <w:rsid w:val="006F2E85"/>
    <w:rsid w:val="006F3814"/>
    <w:rsid w:val="006F5896"/>
    <w:rsid w:val="006F6259"/>
    <w:rsid w:val="006F70D8"/>
    <w:rsid w:val="006F7E2C"/>
    <w:rsid w:val="00700215"/>
    <w:rsid w:val="007011C5"/>
    <w:rsid w:val="00702193"/>
    <w:rsid w:val="007025B7"/>
    <w:rsid w:val="00704004"/>
    <w:rsid w:val="00704473"/>
    <w:rsid w:val="00705AC1"/>
    <w:rsid w:val="00706151"/>
    <w:rsid w:val="007067AE"/>
    <w:rsid w:val="00707F22"/>
    <w:rsid w:val="00710294"/>
    <w:rsid w:val="007102A7"/>
    <w:rsid w:val="007103BC"/>
    <w:rsid w:val="007113AF"/>
    <w:rsid w:val="00711C9C"/>
    <w:rsid w:val="007121F0"/>
    <w:rsid w:val="00713DFB"/>
    <w:rsid w:val="00713DFF"/>
    <w:rsid w:val="00714360"/>
    <w:rsid w:val="007151E3"/>
    <w:rsid w:val="00715418"/>
    <w:rsid w:val="0071551A"/>
    <w:rsid w:val="00720AD6"/>
    <w:rsid w:val="00722487"/>
    <w:rsid w:val="00722BD4"/>
    <w:rsid w:val="00725141"/>
    <w:rsid w:val="00725897"/>
    <w:rsid w:val="00725AC3"/>
    <w:rsid w:val="007265D3"/>
    <w:rsid w:val="0072748C"/>
    <w:rsid w:val="007276DF"/>
    <w:rsid w:val="00732412"/>
    <w:rsid w:val="00732EA8"/>
    <w:rsid w:val="00735B9E"/>
    <w:rsid w:val="00736337"/>
    <w:rsid w:val="0073795F"/>
    <w:rsid w:val="00737A3F"/>
    <w:rsid w:val="007402F0"/>
    <w:rsid w:val="0074178B"/>
    <w:rsid w:val="00742D2C"/>
    <w:rsid w:val="0074339B"/>
    <w:rsid w:val="00743DF5"/>
    <w:rsid w:val="007508DA"/>
    <w:rsid w:val="00752CB7"/>
    <w:rsid w:val="00753038"/>
    <w:rsid w:val="00753ADA"/>
    <w:rsid w:val="00753C86"/>
    <w:rsid w:val="00755774"/>
    <w:rsid w:val="00756BD8"/>
    <w:rsid w:val="00757189"/>
    <w:rsid w:val="007576F7"/>
    <w:rsid w:val="00760095"/>
    <w:rsid w:val="0076030E"/>
    <w:rsid w:val="00760F73"/>
    <w:rsid w:val="007647F4"/>
    <w:rsid w:val="00766BF8"/>
    <w:rsid w:val="00767B92"/>
    <w:rsid w:val="007709B8"/>
    <w:rsid w:val="00771249"/>
    <w:rsid w:val="00772FA7"/>
    <w:rsid w:val="0077350B"/>
    <w:rsid w:val="007747F1"/>
    <w:rsid w:val="007805BD"/>
    <w:rsid w:val="00780A29"/>
    <w:rsid w:val="00785B99"/>
    <w:rsid w:val="00786211"/>
    <w:rsid w:val="00786614"/>
    <w:rsid w:val="00787BE3"/>
    <w:rsid w:val="00791097"/>
    <w:rsid w:val="007938A8"/>
    <w:rsid w:val="00793E87"/>
    <w:rsid w:val="007949D9"/>
    <w:rsid w:val="00797BFD"/>
    <w:rsid w:val="007A04AF"/>
    <w:rsid w:val="007A06D3"/>
    <w:rsid w:val="007A2568"/>
    <w:rsid w:val="007A41BE"/>
    <w:rsid w:val="007A4A29"/>
    <w:rsid w:val="007A4CA9"/>
    <w:rsid w:val="007A5734"/>
    <w:rsid w:val="007A5A79"/>
    <w:rsid w:val="007A60F3"/>
    <w:rsid w:val="007A62A7"/>
    <w:rsid w:val="007A6478"/>
    <w:rsid w:val="007A6703"/>
    <w:rsid w:val="007B0769"/>
    <w:rsid w:val="007B12E0"/>
    <w:rsid w:val="007B2C54"/>
    <w:rsid w:val="007B3C9B"/>
    <w:rsid w:val="007B49C1"/>
    <w:rsid w:val="007B4EB8"/>
    <w:rsid w:val="007B5324"/>
    <w:rsid w:val="007B674D"/>
    <w:rsid w:val="007B6BD4"/>
    <w:rsid w:val="007C1773"/>
    <w:rsid w:val="007C17AE"/>
    <w:rsid w:val="007C18BD"/>
    <w:rsid w:val="007C2ACB"/>
    <w:rsid w:val="007C3F98"/>
    <w:rsid w:val="007C4E17"/>
    <w:rsid w:val="007C5562"/>
    <w:rsid w:val="007C6870"/>
    <w:rsid w:val="007C7432"/>
    <w:rsid w:val="007D0202"/>
    <w:rsid w:val="007D0B1C"/>
    <w:rsid w:val="007D1731"/>
    <w:rsid w:val="007D1D81"/>
    <w:rsid w:val="007D2133"/>
    <w:rsid w:val="007D22C7"/>
    <w:rsid w:val="007D26B7"/>
    <w:rsid w:val="007D2C4C"/>
    <w:rsid w:val="007D2E1A"/>
    <w:rsid w:val="007D35C4"/>
    <w:rsid w:val="007D42F9"/>
    <w:rsid w:val="007D5E33"/>
    <w:rsid w:val="007D62EB"/>
    <w:rsid w:val="007D6AE5"/>
    <w:rsid w:val="007E1B43"/>
    <w:rsid w:val="007E1BEC"/>
    <w:rsid w:val="007E1F42"/>
    <w:rsid w:val="007E3726"/>
    <w:rsid w:val="007E58D2"/>
    <w:rsid w:val="007E5CBD"/>
    <w:rsid w:val="007F38AF"/>
    <w:rsid w:val="007F42B0"/>
    <w:rsid w:val="007F5BBA"/>
    <w:rsid w:val="007F6FAC"/>
    <w:rsid w:val="007F71B4"/>
    <w:rsid w:val="007F7F68"/>
    <w:rsid w:val="0080077F"/>
    <w:rsid w:val="0080097A"/>
    <w:rsid w:val="00800FBE"/>
    <w:rsid w:val="00801169"/>
    <w:rsid w:val="00802957"/>
    <w:rsid w:val="00803948"/>
    <w:rsid w:val="00803B15"/>
    <w:rsid w:val="00803BF0"/>
    <w:rsid w:val="0080456F"/>
    <w:rsid w:val="008059CF"/>
    <w:rsid w:val="008074A7"/>
    <w:rsid w:val="008076CE"/>
    <w:rsid w:val="00807EF8"/>
    <w:rsid w:val="00811734"/>
    <w:rsid w:val="00811E1F"/>
    <w:rsid w:val="008127F4"/>
    <w:rsid w:val="00812EDD"/>
    <w:rsid w:val="00814671"/>
    <w:rsid w:val="00814E60"/>
    <w:rsid w:val="00815A56"/>
    <w:rsid w:val="00815FD9"/>
    <w:rsid w:val="0082050C"/>
    <w:rsid w:val="0082107B"/>
    <w:rsid w:val="008221D1"/>
    <w:rsid w:val="008222DB"/>
    <w:rsid w:val="00822795"/>
    <w:rsid w:val="00822DC5"/>
    <w:rsid w:val="008231C4"/>
    <w:rsid w:val="00825F74"/>
    <w:rsid w:val="0082649E"/>
    <w:rsid w:val="00827283"/>
    <w:rsid w:val="0082746B"/>
    <w:rsid w:val="00830509"/>
    <w:rsid w:val="00830AFC"/>
    <w:rsid w:val="008321D7"/>
    <w:rsid w:val="00832AA2"/>
    <w:rsid w:val="00832CF0"/>
    <w:rsid w:val="00834923"/>
    <w:rsid w:val="00835900"/>
    <w:rsid w:val="00836791"/>
    <w:rsid w:val="00837665"/>
    <w:rsid w:val="00840D2D"/>
    <w:rsid w:val="00843139"/>
    <w:rsid w:val="00843F9C"/>
    <w:rsid w:val="00845DB0"/>
    <w:rsid w:val="00846279"/>
    <w:rsid w:val="0084632B"/>
    <w:rsid w:val="0085030B"/>
    <w:rsid w:val="0085057E"/>
    <w:rsid w:val="00850E01"/>
    <w:rsid w:val="00851283"/>
    <w:rsid w:val="0085172C"/>
    <w:rsid w:val="00851F1D"/>
    <w:rsid w:val="00852C0D"/>
    <w:rsid w:val="00853044"/>
    <w:rsid w:val="00853210"/>
    <w:rsid w:val="00854AE7"/>
    <w:rsid w:val="00857F45"/>
    <w:rsid w:val="008605E8"/>
    <w:rsid w:val="0086096F"/>
    <w:rsid w:val="008612E5"/>
    <w:rsid w:val="0086194B"/>
    <w:rsid w:val="00861C88"/>
    <w:rsid w:val="00862813"/>
    <w:rsid w:val="00863980"/>
    <w:rsid w:val="00863BCB"/>
    <w:rsid w:val="00864059"/>
    <w:rsid w:val="00864271"/>
    <w:rsid w:val="0086674F"/>
    <w:rsid w:val="0086777A"/>
    <w:rsid w:val="00867F90"/>
    <w:rsid w:val="00870631"/>
    <w:rsid w:val="0087266A"/>
    <w:rsid w:val="008737E6"/>
    <w:rsid w:val="00873B78"/>
    <w:rsid w:val="008767A5"/>
    <w:rsid w:val="00877716"/>
    <w:rsid w:val="008810FE"/>
    <w:rsid w:val="00882623"/>
    <w:rsid w:val="00882F96"/>
    <w:rsid w:val="00885101"/>
    <w:rsid w:val="00885A60"/>
    <w:rsid w:val="00886122"/>
    <w:rsid w:val="00886E10"/>
    <w:rsid w:val="0088782D"/>
    <w:rsid w:val="00891DAE"/>
    <w:rsid w:val="0089216B"/>
    <w:rsid w:val="00892A22"/>
    <w:rsid w:val="00893973"/>
    <w:rsid w:val="0089452B"/>
    <w:rsid w:val="00895225"/>
    <w:rsid w:val="00896A13"/>
    <w:rsid w:val="00896D0D"/>
    <w:rsid w:val="008A1799"/>
    <w:rsid w:val="008A2C7D"/>
    <w:rsid w:val="008A315F"/>
    <w:rsid w:val="008A39D5"/>
    <w:rsid w:val="008A39DC"/>
    <w:rsid w:val="008A4374"/>
    <w:rsid w:val="008A601E"/>
    <w:rsid w:val="008A65DF"/>
    <w:rsid w:val="008B0508"/>
    <w:rsid w:val="008B0CDE"/>
    <w:rsid w:val="008B3464"/>
    <w:rsid w:val="008B4E01"/>
    <w:rsid w:val="008B5115"/>
    <w:rsid w:val="008B66C5"/>
    <w:rsid w:val="008B6AD2"/>
    <w:rsid w:val="008B795A"/>
    <w:rsid w:val="008B7B29"/>
    <w:rsid w:val="008C1555"/>
    <w:rsid w:val="008C2B39"/>
    <w:rsid w:val="008C2B88"/>
    <w:rsid w:val="008C34E4"/>
    <w:rsid w:val="008C3544"/>
    <w:rsid w:val="008C382E"/>
    <w:rsid w:val="008C43A1"/>
    <w:rsid w:val="008C6B44"/>
    <w:rsid w:val="008C6C6B"/>
    <w:rsid w:val="008D0BBE"/>
    <w:rsid w:val="008D0DCA"/>
    <w:rsid w:val="008D2C93"/>
    <w:rsid w:val="008D30CA"/>
    <w:rsid w:val="008D3197"/>
    <w:rsid w:val="008D3B40"/>
    <w:rsid w:val="008D3DC6"/>
    <w:rsid w:val="008D6318"/>
    <w:rsid w:val="008D7905"/>
    <w:rsid w:val="008E5842"/>
    <w:rsid w:val="008E58E2"/>
    <w:rsid w:val="008E6B7D"/>
    <w:rsid w:val="008E78CD"/>
    <w:rsid w:val="008E7E3E"/>
    <w:rsid w:val="008F319B"/>
    <w:rsid w:val="008F43A6"/>
    <w:rsid w:val="008F508B"/>
    <w:rsid w:val="008F54CF"/>
    <w:rsid w:val="008F653F"/>
    <w:rsid w:val="008F725E"/>
    <w:rsid w:val="008F7CA7"/>
    <w:rsid w:val="00900376"/>
    <w:rsid w:val="00901373"/>
    <w:rsid w:val="009027B0"/>
    <w:rsid w:val="009029BE"/>
    <w:rsid w:val="00902AC9"/>
    <w:rsid w:val="00903114"/>
    <w:rsid w:val="00905FB1"/>
    <w:rsid w:val="009060D9"/>
    <w:rsid w:val="00907008"/>
    <w:rsid w:val="00907253"/>
    <w:rsid w:val="00907E70"/>
    <w:rsid w:val="009126D0"/>
    <w:rsid w:val="00912748"/>
    <w:rsid w:val="00912B3F"/>
    <w:rsid w:val="00913047"/>
    <w:rsid w:val="00913199"/>
    <w:rsid w:val="00913341"/>
    <w:rsid w:val="009139F0"/>
    <w:rsid w:val="00913CF6"/>
    <w:rsid w:val="009142B2"/>
    <w:rsid w:val="00915762"/>
    <w:rsid w:val="0091737D"/>
    <w:rsid w:val="00917AB7"/>
    <w:rsid w:val="009207FF"/>
    <w:rsid w:val="00921441"/>
    <w:rsid w:val="00921AB0"/>
    <w:rsid w:val="00921F29"/>
    <w:rsid w:val="00922BB4"/>
    <w:rsid w:val="00922E0B"/>
    <w:rsid w:val="00923495"/>
    <w:rsid w:val="0092390B"/>
    <w:rsid w:val="0092409D"/>
    <w:rsid w:val="00925C22"/>
    <w:rsid w:val="00925CDB"/>
    <w:rsid w:val="00925E3B"/>
    <w:rsid w:val="00926665"/>
    <w:rsid w:val="00927E92"/>
    <w:rsid w:val="0093361E"/>
    <w:rsid w:val="009338A3"/>
    <w:rsid w:val="009338D1"/>
    <w:rsid w:val="00933D09"/>
    <w:rsid w:val="009350FB"/>
    <w:rsid w:val="0093604F"/>
    <w:rsid w:val="00936969"/>
    <w:rsid w:val="0093768C"/>
    <w:rsid w:val="00937C23"/>
    <w:rsid w:val="00941B11"/>
    <w:rsid w:val="00943C07"/>
    <w:rsid w:val="00943DF5"/>
    <w:rsid w:val="009464D5"/>
    <w:rsid w:val="00947C1D"/>
    <w:rsid w:val="00947DF5"/>
    <w:rsid w:val="0095106F"/>
    <w:rsid w:val="00951321"/>
    <w:rsid w:val="00953274"/>
    <w:rsid w:val="00954D16"/>
    <w:rsid w:val="0095537B"/>
    <w:rsid w:val="009557C0"/>
    <w:rsid w:val="0095762C"/>
    <w:rsid w:val="0096022E"/>
    <w:rsid w:val="00960273"/>
    <w:rsid w:val="009605A8"/>
    <w:rsid w:val="00960669"/>
    <w:rsid w:val="00961DFF"/>
    <w:rsid w:val="009633CF"/>
    <w:rsid w:val="00963863"/>
    <w:rsid w:val="00964386"/>
    <w:rsid w:val="0096458E"/>
    <w:rsid w:val="00964D62"/>
    <w:rsid w:val="0096523C"/>
    <w:rsid w:val="00967463"/>
    <w:rsid w:val="00967525"/>
    <w:rsid w:val="00970781"/>
    <w:rsid w:val="009708F8"/>
    <w:rsid w:val="0097114A"/>
    <w:rsid w:val="00972977"/>
    <w:rsid w:val="00973169"/>
    <w:rsid w:val="009735CC"/>
    <w:rsid w:val="00973D1D"/>
    <w:rsid w:val="00974538"/>
    <w:rsid w:val="00974DB5"/>
    <w:rsid w:val="009759F3"/>
    <w:rsid w:val="009767B3"/>
    <w:rsid w:val="009774D4"/>
    <w:rsid w:val="00981162"/>
    <w:rsid w:val="00981DF3"/>
    <w:rsid w:val="00983C18"/>
    <w:rsid w:val="00984FAB"/>
    <w:rsid w:val="00985DB0"/>
    <w:rsid w:val="00986574"/>
    <w:rsid w:val="00987E83"/>
    <w:rsid w:val="0099191B"/>
    <w:rsid w:val="0099238F"/>
    <w:rsid w:val="0099295E"/>
    <w:rsid w:val="00993799"/>
    <w:rsid w:val="00995117"/>
    <w:rsid w:val="009955D4"/>
    <w:rsid w:val="00995D5E"/>
    <w:rsid w:val="00996BC9"/>
    <w:rsid w:val="00997C26"/>
    <w:rsid w:val="009A0612"/>
    <w:rsid w:val="009A2357"/>
    <w:rsid w:val="009A249D"/>
    <w:rsid w:val="009A2D63"/>
    <w:rsid w:val="009A2F56"/>
    <w:rsid w:val="009A4706"/>
    <w:rsid w:val="009A4B7D"/>
    <w:rsid w:val="009A500B"/>
    <w:rsid w:val="009A570E"/>
    <w:rsid w:val="009A57D3"/>
    <w:rsid w:val="009A58F0"/>
    <w:rsid w:val="009A6228"/>
    <w:rsid w:val="009B01EC"/>
    <w:rsid w:val="009B1693"/>
    <w:rsid w:val="009B1CD8"/>
    <w:rsid w:val="009B202C"/>
    <w:rsid w:val="009B2800"/>
    <w:rsid w:val="009B2AE8"/>
    <w:rsid w:val="009B5025"/>
    <w:rsid w:val="009B535F"/>
    <w:rsid w:val="009B6C1F"/>
    <w:rsid w:val="009B723A"/>
    <w:rsid w:val="009B7240"/>
    <w:rsid w:val="009B7518"/>
    <w:rsid w:val="009C11F3"/>
    <w:rsid w:val="009C21CD"/>
    <w:rsid w:val="009C2867"/>
    <w:rsid w:val="009C39BF"/>
    <w:rsid w:val="009C5192"/>
    <w:rsid w:val="009C78D6"/>
    <w:rsid w:val="009D248C"/>
    <w:rsid w:val="009D2578"/>
    <w:rsid w:val="009D793E"/>
    <w:rsid w:val="009E02DD"/>
    <w:rsid w:val="009E25D8"/>
    <w:rsid w:val="009E3074"/>
    <w:rsid w:val="009E4993"/>
    <w:rsid w:val="009E530D"/>
    <w:rsid w:val="009E5403"/>
    <w:rsid w:val="009E570C"/>
    <w:rsid w:val="009E5792"/>
    <w:rsid w:val="009E6578"/>
    <w:rsid w:val="009F2E4B"/>
    <w:rsid w:val="009F3010"/>
    <w:rsid w:val="009F4D30"/>
    <w:rsid w:val="009F5348"/>
    <w:rsid w:val="009F562E"/>
    <w:rsid w:val="009F721F"/>
    <w:rsid w:val="009F7625"/>
    <w:rsid w:val="00A00A53"/>
    <w:rsid w:val="00A01A49"/>
    <w:rsid w:val="00A01BAC"/>
    <w:rsid w:val="00A01F9A"/>
    <w:rsid w:val="00A0238F"/>
    <w:rsid w:val="00A02712"/>
    <w:rsid w:val="00A0278E"/>
    <w:rsid w:val="00A02FA6"/>
    <w:rsid w:val="00A03148"/>
    <w:rsid w:val="00A03251"/>
    <w:rsid w:val="00A03494"/>
    <w:rsid w:val="00A05705"/>
    <w:rsid w:val="00A0694B"/>
    <w:rsid w:val="00A12C30"/>
    <w:rsid w:val="00A13DF2"/>
    <w:rsid w:val="00A14692"/>
    <w:rsid w:val="00A164FE"/>
    <w:rsid w:val="00A172E1"/>
    <w:rsid w:val="00A1751D"/>
    <w:rsid w:val="00A20A63"/>
    <w:rsid w:val="00A20BA6"/>
    <w:rsid w:val="00A210A3"/>
    <w:rsid w:val="00A21321"/>
    <w:rsid w:val="00A215C0"/>
    <w:rsid w:val="00A2166F"/>
    <w:rsid w:val="00A220E5"/>
    <w:rsid w:val="00A22208"/>
    <w:rsid w:val="00A24E0D"/>
    <w:rsid w:val="00A25760"/>
    <w:rsid w:val="00A25ADD"/>
    <w:rsid w:val="00A25F23"/>
    <w:rsid w:val="00A26991"/>
    <w:rsid w:val="00A26D9C"/>
    <w:rsid w:val="00A27F17"/>
    <w:rsid w:val="00A305E1"/>
    <w:rsid w:val="00A30F13"/>
    <w:rsid w:val="00A3100A"/>
    <w:rsid w:val="00A31953"/>
    <w:rsid w:val="00A33F8C"/>
    <w:rsid w:val="00A355E3"/>
    <w:rsid w:val="00A36B31"/>
    <w:rsid w:val="00A41A84"/>
    <w:rsid w:val="00A44AD7"/>
    <w:rsid w:val="00A44FBE"/>
    <w:rsid w:val="00A45253"/>
    <w:rsid w:val="00A4601A"/>
    <w:rsid w:val="00A46150"/>
    <w:rsid w:val="00A4659B"/>
    <w:rsid w:val="00A505E1"/>
    <w:rsid w:val="00A52020"/>
    <w:rsid w:val="00A536CD"/>
    <w:rsid w:val="00A53958"/>
    <w:rsid w:val="00A543A0"/>
    <w:rsid w:val="00A63623"/>
    <w:rsid w:val="00A6654D"/>
    <w:rsid w:val="00A714D0"/>
    <w:rsid w:val="00A729C7"/>
    <w:rsid w:val="00A73EC6"/>
    <w:rsid w:val="00A75415"/>
    <w:rsid w:val="00A75E26"/>
    <w:rsid w:val="00A76B27"/>
    <w:rsid w:val="00A76C9C"/>
    <w:rsid w:val="00A805EE"/>
    <w:rsid w:val="00A80C8D"/>
    <w:rsid w:val="00A8184A"/>
    <w:rsid w:val="00A8207D"/>
    <w:rsid w:val="00A8358F"/>
    <w:rsid w:val="00A83BB0"/>
    <w:rsid w:val="00A842F4"/>
    <w:rsid w:val="00A85B0A"/>
    <w:rsid w:val="00A85E82"/>
    <w:rsid w:val="00A8645E"/>
    <w:rsid w:val="00A872FE"/>
    <w:rsid w:val="00A9188B"/>
    <w:rsid w:val="00A93014"/>
    <w:rsid w:val="00A94879"/>
    <w:rsid w:val="00A95112"/>
    <w:rsid w:val="00A9573B"/>
    <w:rsid w:val="00A95A1E"/>
    <w:rsid w:val="00AA091E"/>
    <w:rsid w:val="00AA124D"/>
    <w:rsid w:val="00AA17A0"/>
    <w:rsid w:val="00AA1CBC"/>
    <w:rsid w:val="00AA3D00"/>
    <w:rsid w:val="00AA45DF"/>
    <w:rsid w:val="00AA463C"/>
    <w:rsid w:val="00AA5BA8"/>
    <w:rsid w:val="00AA5E69"/>
    <w:rsid w:val="00AA5FF5"/>
    <w:rsid w:val="00AB03C8"/>
    <w:rsid w:val="00AB05E5"/>
    <w:rsid w:val="00AB1279"/>
    <w:rsid w:val="00AB1C05"/>
    <w:rsid w:val="00AB3446"/>
    <w:rsid w:val="00AB376D"/>
    <w:rsid w:val="00AB3872"/>
    <w:rsid w:val="00AB5234"/>
    <w:rsid w:val="00AB7B79"/>
    <w:rsid w:val="00AB7CDD"/>
    <w:rsid w:val="00AC0E1B"/>
    <w:rsid w:val="00AC1905"/>
    <w:rsid w:val="00AC2658"/>
    <w:rsid w:val="00AC3141"/>
    <w:rsid w:val="00AC4319"/>
    <w:rsid w:val="00AC4E4A"/>
    <w:rsid w:val="00AC4FBA"/>
    <w:rsid w:val="00AC58EC"/>
    <w:rsid w:val="00AC6F1D"/>
    <w:rsid w:val="00AC75CB"/>
    <w:rsid w:val="00AD0BBA"/>
    <w:rsid w:val="00AD144E"/>
    <w:rsid w:val="00AD1792"/>
    <w:rsid w:val="00AD24E7"/>
    <w:rsid w:val="00AD2B18"/>
    <w:rsid w:val="00AD3AAE"/>
    <w:rsid w:val="00AD3D44"/>
    <w:rsid w:val="00AD4856"/>
    <w:rsid w:val="00AD4AB4"/>
    <w:rsid w:val="00AD5AA7"/>
    <w:rsid w:val="00AD683D"/>
    <w:rsid w:val="00AD7E0E"/>
    <w:rsid w:val="00AE0709"/>
    <w:rsid w:val="00AE079C"/>
    <w:rsid w:val="00AE219E"/>
    <w:rsid w:val="00AE35E8"/>
    <w:rsid w:val="00AE36E9"/>
    <w:rsid w:val="00AE472B"/>
    <w:rsid w:val="00AE4AB3"/>
    <w:rsid w:val="00AE514A"/>
    <w:rsid w:val="00AE6594"/>
    <w:rsid w:val="00AE6AAC"/>
    <w:rsid w:val="00AE6EBC"/>
    <w:rsid w:val="00AF110D"/>
    <w:rsid w:val="00AF29B3"/>
    <w:rsid w:val="00AF3545"/>
    <w:rsid w:val="00AF733F"/>
    <w:rsid w:val="00B005E8"/>
    <w:rsid w:val="00B00D42"/>
    <w:rsid w:val="00B011E9"/>
    <w:rsid w:val="00B018A1"/>
    <w:rsid w:val="00B01A33"/>
    <w:rsid w:val="00B03F9D"/>
    <w:rsid w:val="00B054B6"/>
    <w:rsid w:val="00B056D2"/>
    <w:rsid w:val="00B0659A"/>
    <w:rsid w:val="00B068DF"/>
    <w:rsid w:val="00B10D51"/>
    <w:rsid w:val="00B1295A"/>
    <w:rsid w:val="00B13B21"/>
    <w:rsid w:val="00B1566E"/>
    <w:rsid w:val="00B17537"/>
    <w:rsid w:val="00B1777D"/>
    <w:rsid w:val="00B20CB0"/>
    <w:rsid w:val="00B211CF"/>
    <w:rsid w:val="00B2280C"/>
    <w:rsid w:val="00B240E5"/>
    <w:rsid w:val="00B24511"/>
    <w:rsid w:val="00B24CC3"/>
    <w:rsid w:val="00B25361"/>
    <w:rsid w:val="00B2639F"/>
    <w:rsid w:val="00B302A6"/>
    <w:rsid w:val="00B3182B"/>
    <w:rsid w:val="00B3537D"/>
    <w:rsid w:val="00B3580B"/>
    <w:rsid w:val="00B41B2C"/>
    <w:rsid w:val="00B4294F"/>
    <w:rsid w:val="00B42D62"/>
    <w:rsid w:val="00B43F25"/>
    <w:rsid w:val="00B4415A"/>
    <w:rsid w:val="00B44263"/>
    <w:rsid w:val="00B44DC8"/>
    <w:rsid w:val="00B46B47"/>
    <w:rsid w:val="00B4768F"/>
    <w:rsid w:val="00B47731"/>
    <w:rsid w:val="00B5162C"/>
    <w:rsid w:val="00B5272F"/>
    <w:rsid w:val="00B52887"/>
    <w:rsid w:val="00B53FE2"/>
    <w:rsid w:val="00B54E4A"/>
    <w:rsid w:val="00B551CC"/>
    <w:rsid w:val="00B5571C"/>
    <w:rsid w:val="00B5683F"/>
    <w:rsid w:val="00B56BD3"/>
    <w:rsid w:val="00B56BF1"/>
    <w:rsid w:val="00B575EE"/>
    <w:rsid w:val="00B602A0"/>
    <w:rsid w:val="00B62A73"/>
    <w:rsid w:val="00B63575"/>
    <w:rsid w:val="00B636CF"/>
    <w:rsid w:val="00B63E87"/>
    <w:rsid w:val="00B63F60"/>
    <w:rsid w:val="00B640C8"/>
    <w:rsid w:val="00B6470C"/>
    <w:rsid w:val="00B6565C"/>
    <w:rsid w:val="00B66107"/>
    <w:rsid w:val="00B71410"/>
    <w:rsid w:val="00B72356"/>
    <w:rsid w:val="00B72361"/>
    <w:rsid w:val="00B72FE3"/>
    <w:rsid w:val="00B73CE4"/>
    <w:rsid w:val="00B742FE"/>
    <w:rsid w:val="00B82D41"/>
    <w:rsid w:val="00B84904"/>
    <w:rsid w:val="00B84909"/>
    <w:rsid w:val="00B85082"/>
    <w:rsid w:val="00B851BA"/>
    <w:rsid w:val="00B8795E"/>
    <w:rsid w:val="00B87A5F"/>
    <w:rsid w:val="00B87F3F"/>
    <w:rsid w:val="00B91559"/>
    <w:rsid w:val="00B91DE5"/>
    <w:rsid w:val="00B927D0"/>
    <w:rsid w:val="00B929CB"/>
    <w:rsid w:val="00B93B7F"/>
    <w:rsid w:val="00B954C5"/>
    <w:rsid w:val="00B961A5"/>
    <w:rsid w:val="00B96B88"/>
    <w:rsid w:val="00B96DA2"/>
    <w:rsid w:val="00BA0D4C"/>
    <w:rsid w:val="00BA0EE4"/>
    <w:rsid w:val="00BA12F5"/>
    <w:rsid w:val="00BA14FC"/>
    <w:rsid w:val="00BA29F1"/>
    <w:rsid w:val="00BA3F57"/>
    <w:rsid w:val="00BB0517"/>
    <w:rsid w:val="00BB0809"/>
    <w:rsid w:val="00BB0BCE"/>
    <w:rsid w:val="00BB0C26"/>
    <w:rsid w:val="00BB0D7A"/>
    <w:rsid w:val="00BB1349"/>
    <w:rsid w:val="00BB1380"/>
    <w:rsid w:val="00BB1CCC"/>
    <w:rsid w:val="00BB4A25"/>
    <w:rsid w:val="00BB510E"/>
    <w:rsid w:val="00BB521D"/>
    <w:rsid w:val="00BB629D"/>
    <w:rsid w:val="00BB68CA"/>
    <w:rsid w:val="00BB7575"/>
    <w:rsid w:val="00BB7B34"/>
    <w:rsid w:val="00BC01BD"/>
    <w:rsid w:val="00BC05A8"/>
    <w:rsid w:val="00BC2064"/>
    <w:rsid w:val="00BC280C"/>
    <w:rsid w:val="00BC3963"/>
    <w:rsid w:val="00BC3EAC"/>
    <w:rsid w:val="00BC44B7"/>
    <w:rsid w:val="00BC7A8F"/>
    <w:rsid w:val="00BD0287"/>
    <w:rsid w:val="00BD038E"/>
    <w:rsid w:val="00BD1DF7"/>
    <w:rsid w:val="00BD32ED"/>
    <w:rsid w:val="00BD39E2"/>
    <w:rsid w:val="00BD5150"/>
    <w:rsid w:val="00BD54E9"/>
    <w:rsid w:val="00BD56C5"/>
    <w:rsid w:val="00BD5D9D"/>
    <w:rsid w:val="00BD5E2E"/>
    <w:rsid w:val="00BD608B"/>
    <w:rsid w:val="00BD74E2"/>
    <w:rsid w:val="00BD7744"/>
    <w:rsid w:val="00BD7FA7"/>
    <w:rsid w:val="00BE0820"/>
    <w:rsid w:val="00BE0A55"/>
    <w:rsid w:val="00BE13C9"/>
    <w:rsid w:val="00BE2D58"/>
    <w:rsid w:val="00BE36A2"/>
    <w:rsid w:val="00BE3C3D"/>
    <w:rsid w:val="00BE465F"/>
    <w:rsid w:val="00BE5E2B"/>
    <w:rsid w:val="00BE601E"/>
    <w:rsid w:val="00BE6C48"/>
    <w:rsid w:val="00BE733F"/>
    <w:rsid w:val="00BE78D9"/>
    <w:rsid w:val="00BE79D2"/>
    <w:rsid w:val="00BF0F4F"/>
    <w:rsid w:val="00BF14EB"/>
    <w:rsid w:val="00BF2579"/>
    <w:rsid w:val="00BF28BC"/>
    <w:rsid w:val="00BF3211"/>
    <w:rsid w:val="00BF347D"/>
    <w:rsid w:val="00BF3979"/>
    <w:rsid w:val="00BF40C4"/>
    <w:rsid w:val="00BF40CB"/>
    <w:rsid w:val="00C000A2"/>
    <w:rsid w:val="00C0056D"/>
    <w:rsid w:val="00C01B85"/>
    <w:rsid w:val="00C01C0E"/>
    <w:rsid w:val="00C024C0"/>
    <w:rsid w:val="00C0250B"/>
    <w:rsid w:val="00C02544"/>
    <w:rsid w:val="00C02AE0"/>
    <w:rsid w:val="00C02EBD"/>
    <w:rsid w:val="00C03D62"/>
    <w:rsid w:val="00C04B12"/>
    <w:rsid w:val="00C0606E"/>
    <w:rsid w:val="00C0699D"/>
    <w:rsid w:val="00C1164C"/>
    <w:rsid w:val="00C13D22"/>
    <w:rsid w:val="00C14404"/>
    <w:rsid w:val="00C1520D"/>
    <w:rsid w:val="00C175B3"/>
    <w:rsid w:val="00C2049B"/>
    <w:rsid w:val="00C21993"/>
    <w:rsid w:val="00C21EBC"/>
    <w:rsid w:val="00C22AD5"/>
    <w:rsid w:val="00C241F4"/>
    <w:rsid w:val="00C244EA"/>
    <w:rsid w:val="00C2459B"/>
    <w:rsid w:val="00C25A7F"/>
    <w:rsid w:val="00C27837"/>
    <w:rsid w:val="00C279E3"/>
    <w:rsid w:val="00C30CE1"/>
    <w:rsid w:val="00C3311B"/>
    <w:rsid w:val="00C34153"/>
    <w:rsid w:val="00C34595"/>
    <w:rsid w:val="00C34C53"/>
    <w:rsid w:val="00C419BA"/>
    <w:rsid w:val="00C41A21"/>
    <w:rsid w:val="00C42D58"/>
    <w:rsid w:val="00C43733"/>
    <w:rsid w:val="00C45EF0"/>
    <w:rsid w:val="00C46373"/>
    <w:rsid w:val="00C464E4"/>
    <w:rsid w:val="00C46753"/>
    <w:rsid w:val="00C46A3F"/>
    <w:rsid w:val="00C4739B"/>
    <w:rsid w:val="00C4778A"/>
    <w:rsid w:val="00C5074B"/>
    <w:rsid w:val="00C5464E"/>
    <w:rsid w:val="00C5480B"/>
    <w:rsid w:val="00C54D7F"/>
    <w:rsid w:val="00C56D58"/>
    <w:rsid w:val="00C571A8"/>
    <w:rsid w:val="00C574CA"/>
    <w:rsid w:val="00C57A0D"/>
    <w:rsid w:val="00C6005E"/>
    <w:rsid w:val="00C60391"/>
    <w:rsid w:val="00C60754"/>
    <w:rsid w:val="00C60B4D"/>
    <w:rsid w:val="00C60BA0"/>
    <w:rsid w:val="00C61073"/>
    <w:rsid w:val="00C61075"/>
    <w:rsid w:val="00C626CA"/>
    <w:rsid w:val="00C635CA"/>
    <w:rsid w:val="00C63666"/>
    <w:rsid w:val="00C643DF"/>
    <w:rsid w:val="00C64E19"/>
    <w:rsid w:val="00C6504E"/>
    <w:rsid w:val="00C659DA"/>
    <w:rsid w:val="00C6606E"/>
    <w:rsid w:val="00C70BA3"/>
    <w:rsid w:val="00C71C72"/>
    <w:rsid w:val="00C72A6A"/>
    <w:rsid w:val="00C748C9"/>
    <w:rsid w:val="00C75D0D"/>
    <w:rsid w:val="00C8209E"/>
    <w:rsid w:val="00C82916"/>
    <w:rsid w:val="00C82920"/>
    <w:rsid w:val="00C850AC"/>
    <w:rsid w:val="00C85724"/>
    <w:rsid w:val="00C87FBE"/>
    <w:rsid w:val="00C917A9"/>
    <w:rsid w:val="00C91971"/>
    <w:rsid w:val="00C92E7F"/>
    <w:rsid w:val="00C92F0E"/>
    <w:rsid w:val="00C95286"/>
    <w:rsid w:val="00C95A55"/>
    <w:rsid w:val="00C95CC3"/>
    <w:rsid w:val="00C97011"/>
    <w:rsid w:val="00C971B0"/>
    <w:rsid w:val="00CA01D9"/>
    <w:rsid w:val="00CA0948"/>
    <w:rsid w:val="00CA0A24"/>
    <w:rsid w:val="00CA243F"/>
    <w:rsid w:val="00CA281A"/>
    <w:rsid w:val="00CA29E4"/>
    <w:rsid w:val="00CA320A"/>
    <w:rsid w:val="00CA5E96"/>
    <w:rsid w:val="00CA7E91"/>
    <w:rsid w:val="00CB0710"/>
    <w:rsid w:val="00CB2CAD"/>
    <w:rsid w:val="00CB391A"/>
    <w:rsid w:val="00CB5AC2"/>
    <w:rsid w:val="00CC066B"/>
    <w:rsid w:val="00CC26B8"/>
    <w:rsid w:val="00CC29AF"/>
    <w:rsid w:val="00CC36EE"/>
    <w:rsid w:val="00CC441D"/>
    <w:rsid w:val="00CC5AAA"/>
    <w:rsid w:val="00CC6E5A"/>
    <w:rsid w:val="00CC742D"/>
    <w:rsid w:val="00CC7B63"/>
    <w:rsid w:val="00CD0335"/>
    <w:rsid w:val="00CD2A58"/>
    <w:rsid w:val="00CD2AB8"/>
    <w:rsid w:val="00CD2ABC"/>
    <w:rsid w:val="00CD3089"/>
    <w:rsid w:val="00CD54D1"/>
    <w:rsid w:val="00CD65FE"/>
    <w:rsid w:val="00CD7C60"/>
    <w:rsid w:val="00CE0004"/>
    <w:rsid w:val="00CE005B"/>
    <w:rsid w:val="00CE0394"/>
    <w:rsid w:val="00CE0D30"/>
    <w:rsid w:val="00CE12DF"/>
    <w:rsid w:val="00CE28A2"/>
    <w:rsid w:val="00CE2C05"/>
    <w:rsid w:val="00CE2FF2"/>
    <w:rsid w:val="00CE3441"/>
    <w:rsid w:val="00CE3724"/>
    <w:rsid w:val="00CE3876"/>
    <w:rsid w:val="00CE54ED"/>
    <w:rsid w:val="00CE5656"/>
    <w:rsid w:val="00CE592A"/>
    <w:rsid w:val="00CE764D"/>
    <w:rsid w:val="00CE792A"/>
    <w:rsid w:val="00CF062C"/>
    <w:rsid w:val="00CF3048"/>
    <w:rsid w:val="00CF317B"/>
    <w:rsid w:val="00CF46AF"/>
    <w:rsid w:val="00CF515C"/>
    <w:rsid w:val="00CF628A"/>
    <w:rsid w:val="00CF7174"/>
    <w:rsid w:val="00CF7A46"/>
    <w:rsid w:val="00CF7C7C"/>
    <w:rsid w:val="00D01EAE"/>
    <w:rsid w:val="00D02FBD"/>
    <w:rsid w:val="00D04261"/>
    <w:rsid w:val="00D05B87"/>
    <w:rsid w:val="00D06D83"/>
    <w:rsid w:val="00D07A86"/>
    <w:rsid w:val="00D07D19"/>
    <w:rsid w:val="00D11F49"/>
    <w:rsid w:val="00D13811"/>
    <w:rsid w:val="00D14CA1"/>
    <w:rsid w:val="00D174CF"/>
    <w:rsid w:val="00D200A7"/>
    <w:rsid w:val="00D203D6"/>
    <w:rsid w:val="00D2084B"/>
    <w:rsid w:val="00D20AD0"/>
    <w:rsid w:val="00D20CBA"/>
    <w:rsid w:val="00D21CA3"/>
    <w:rsid w:val="00D24FFA"/>
    <w:rsid w:val="00D26313"/>
    <w:rsid w:val="00D26BA9"/>
    <w:rsid w:val="00D30157"/>
    <w:rsid w:val="00D315C6"/>
    <w:rsid w:val="00D319F2"/>
    <w:rsid w:val="00D32055"/>
    <w:rsid w:val="00D32105"/>
    <w:rsid w:val="00D32C63"/>
    <w:rsid w:val="00D32EE0"/>
    <w:rsid w:val="00D32F63"/>
    <w:rsid w:val="00D335FD"/>
    <w:rsid w:val="00D33CC2"/>
    <w:rsid w:val="00D33CCC"/>
    <w:rsid w:val="00D3513B"/>
    <w:rsid w:val="00D4046E"/>
    <w:rsid w:val="00D40BA5"/>
    <w:rsid w:val="00D41917"/>
    <w:rsid w:val="00D43F83"/>
    <w:rsid w:val="00D44219"/>
    <w:rsid w:val="00D4454C"/>
    <w:rsid w:val="00D45575"/>
    <w:rsid w:val="00D45DEE"/>
    <w:rsid w:val="00D471B6"/>
    <w:rsid w:val="00D47470"/>
    <w:rsid w:val="00D477C6"/>
    <w:rsid w:val="00D50299"/>
    <w:rsid w:val="00D5062F"/>
    <w:rsid w:val="00D5163C"/>
    <w:rsid w:val="00D53523"/>
    <w:rsid w:val="00D53A0F"/>
    <w:rsid w:val="00D53C89"/>
    <w:rsid w:val="00D54846"/>
    <w:rsid w:val="00D54AE8"/>
    <w:rsid w:val="00D54BAF"/>
    <w:rsid w:val="00D5549B"/>
    <w:rsid w:val="00D5557A"/>
    <w:rsid w:val="00D56347"/>
    <w:rsid w:val="00D56A25"/>
    <w:rsid w:val="00D56F7B"/>
    <w:rsid w:val="00D60E43"/>
    <w:rsid w:val="00D60FD0"/>
    <w:rsid w:val="00D61260"/>
    <w:rsid w:val="00D61515"/>
    <w:rsid w:val="00D6222D"/>
    <w:rsid w:val="00D63D0B"/>
    <w:rsid w:val="00D64234"/>
    <w:rsid w:val="00D65AA3"/>
    <w:rsid w:val="00D66C29"/>
    <w:rsid w:val="00D67620"/>
    <w:rsid w:val="00D71E7B"/>
    <w:rsid w:val="00D72486"/>
    <w:rsid w:val="00D72CE1"/>
    <w:rsid w:val="00D73E28"/>
    <w:rsid w:val="00D757CB"/>
    <w:rsid w:val="00D761BA"/>
    <w:rsid w:val="00D775AE"/>
    <w:rsid w:val="00D77BEF"/>
    <w:rsid w:val="00D80442"/>
    <w:rsid w:val="00D8153B"/>
    <w:rsid w:val="00D841C7"/>
    <w:rsid w:val="00D841FF"/>
    <w:rsid w:val="00D856E2"/>
    <w:rsid w:val="00D85AC2"/>
    <w:rsid w:val="00D86298"/>
    <w:rsid w:val="00D90557"/>
    <w:rsid w:val="00D90A8C"/>
    <w:rsid w:val="00D90DF6"/>
    <w:rsid w:val="00D91075"/>
    <w:rsid w:val="00D9186C"/>
    <w:rsid w:val="00D94FD1"/>
    <w:rsid w:val="00D96177"/>
    <w:rsid w:val="00D97F6B"/>
    <w:rsid w:val="00DA0429"/>
    <w:rsid w:val="00DA26BD"/>
    <w:rsid w:val="00DA2D59"/>
    <w:rsid w:val="00DA2F5F"/>
    <w:rsid w:val="00DA551D"/>
    <w:rsid w:val="00DA6C37"/>
    <w:rsid w:val="00DA6FDF"/>
    <w:rsid w:val="00DA7718"/>
    <w:rsid w:val="00DA7D64"/>
    <w:rsid w:val="00DB2F7D"/>
    <w:rsid w:val="00DB42D6"/>
    <w:rsid w:val="00DB4C0B"/>
    <w:rsid w:val="00DB576F"/>
    <w:rsid w:val="00DB631F"/>
    <w:rsid w:val="00DB6B4C"/>
    <w:rsid w:val="00DB7019"/>
    <w:rsid w:val="00DC0851"/>
    <w:rsid w:val="00DC0C33"/>
    <w:rsid w:val="00DC0CE6"/>
    <w:rsid w:val="00DC16E5"/>
    <w:rsid w:val="00DC1ED7"/>
    <w:rsid w:val="00DC2546"/>
    <w:rsid w:val="00DC2949"/>
    <w:rsid w:val="00DC50BF"/>
    <w:rsid w:val="00DC5A83"/>
    <w:rsid w:val="00DC5FCB"/>
    <w:rsid w:val="00DC6B6A"/>
    <w:rsid w:val="00DD149A"/>
    <w:rsid w:val="00DD1737"/>
    <w:rsid w:val="00DD1CFE"/>
    <w:rsid w:val="00DD503B"/>
    <w:rsid w:val="00DD591D"/>
    <w:rsid w:val="00DD6463"/>
    <w:rsid w:val="00DD70EE"/>
    <w:rsid w:val="00DE0885"/>
    <w:rsid w:val="00DE1303"/>
    <w:rsid w:val="00DE1C23"/>
    <w:rsid w:val="00DE1F00"/>
    <w:rsid w:val="00DE1F69"/>
    <w:rsid w:val="00DE2170"/>
    <w:rsid w:val="00DE2880"/>
    <w:rsid w:val="00DE3B53"/>
    <w:rsid w:val="00DE5070"/>
    <w:rsid w:val="00DE68CF"/>
    <w:rsid w:val="00DE71D6"/>
    <w:rsid w:val="00DE78B9"/>
    <w:rsid w:val="00DF0227"/>
    <w:rsid w:val="00DF1B3A"/>
    <w:rsid w:val="00DF2285"/>
    <w:rsid w:val="00DF3A1F"/>
    <w:rsid w:val="00DF3BE9"/>
    <w:rsid w:val="00DF41BB"/>
    <w:rsid w:val="00DF5366"/>
    <w:rsid w:val="00DF5C92"/>
    <w:rsid w:val="00DF62A1"/>
    <w:rsid w:val="00DF7EEE"/>
    <w:rsid w:val="00E01E34"/>
    <w:rsid w:val="00E01E5A"/>
    <w:rsid w:val="00E02C80"/>
    <w:rsid w:val="00E041E3"/>
    <w:rsid w:val="00E04EC3"/>
    <w:rsid w:val="00E05346"/>
    <w:rsid w:val="00E055AC"/>
    <w:rsid w:val="00E05F48"/>
    <w:rsid w:val="00E05FDA"/>
    <w:rsid w:val="00E062EB"/>
    <w:rsid w:val="00E1119B"/>
    <w:rsid w:val="00E11813"/>
    <w:rsid w:val="00E13337"/>
    <w:rsid w:val="00E14211"/>
    <w:rsid w:val="00E150C1"/>
    <w:rsid w:val="00E15212"/>
    <w:rsid w:val="00E152AE"/>
    <w:rsid w:val="00E15DB4"/>
    <w:rsid w:val="00E16597"/>
    <w:rsid w:val="00E168DE"/>
    <w:rsid w:val="00E17870"/>
    <w:rsid w:val="00E17E85"/>
    <w:rsid w:val="00E204C5"/>
    <w:rsid w:val="00E20500"/>
    <w:rsid w:val="00E20DD5"/>
    <w:rsid w:val="00E22937"/>
    <w:rsid w:val="00E2399F"/>
    <w:rsid w:val="00E26205"/>
    <w:rsid w:val="00E26B24"/>
    <w:rsid w:val="00E30C7B"/>
    <w:rsid w:val="00E312E9"/>
    <w:rsid w:val="00E313D2"/>
    <w:rsid w:val="00E314C7"/>
    <w:rsid w:val="00E329F9"/>
    <w:rsid w:val="00E33A53"/>
    <w:rsid w:val="00E33E75"/>
    <w:rsid w:val="00E34459"/>
    <w:rsid w:val="00E363D9"/>
    <w:rsid w:val="00E37806"/>
    <w:rsid w:val="00E408B6"/>
    <w:rsid w:val="00E41489"/>
    <w:rsid w:val="00E43562"/>
    <w:rsid w:val="00E4371D"/>
    <w:rsid w:val="00E443B6"/>
    <w:rsid w:val="00E44CC1"/>
    <w:rsid w:val="00E455BD"/>
    <w:rsid w:val="00E4563C"/>
    <w:rsid w:val="00E4592A"/>
    <w:rsid w:val="00E463E4"/>
    <w:rsid w:val="00E46C6D"/>
    <w:rsid w:val="00E47FF8"/>
    <w:rsid w:val="00E5029E"/>
    <w:rsid w:val="00E514F4"/>
    <w:rsid w:val="00E5326F"/>
    <w:rsid w:val="00E53BC6"/>
    <w:rsid w:val="00E53E70"/>
    <w:rsid w:val="00E54111"/>
    <w:rsid w:val="00E5418E"/>
    <w:rsid w:val="00E62441"/>
    <w:rsid w:val="00E626E9"/>
    <w:rsid w:val="00E6294F"/>
    <w:rsid w:val="00E62E29"/>
    <w:rsid w:val="00E63175"/>
    <w:rsid w:val="00E63FB2"/>
    <w:rsid w:val="00E67241"/>
    <w:rsid w:val="00E678E6"/>
    <w:rsid w:val="00E706F9"/>
    <w:rsid w:val="00E70FF9"/>
    <w:rsid w:val="00E71FB9"/>
    <w:rsid w:val="00E72364"/>
    <w:rsid w:val="00E73891"/>
    <w:rsid w:val="00E740C9"/>
    <w:rsid w:val="00E74553"/>
    <w:rsid w:val="00E74A2F"/>
    <w:rsid w:val="00E750A8"/>
    <w:rsid w:val="00E75377"/>
    <w:rsid w:val="00E75EAE"/>
    <w:rsid w:val="00E771D1"/>
    <w:rsid w:val="00E77888"/>
    <w:rsid w:val="00E81B0F"/>
    <w:rsid w:val="00E832CA"/>
    <w:rsid w:val="00E83D95"/>
    <w:rsid w:val="00E83FB1"/>
    <w:rsid w:val="00E847D1"/>
    <w:rsid w:val="00E853B6"/>
    <w:rsid w:val="00E871D7"/>
    <w:rsid w:val="00E87BD9"/>
    <w:rsid w:val="00E87FD5"/>
    <w:rsid w:val="00E909A9"/>
    <w:rsid w:val="00E91095"/>
    <w:rsid w:val="00E9207A"/>
    <w:rsid w:val="00E939D3"/>
    <w:rsid w:val="00E93A69"/>
    <w:rsid w:val="00E94792"/>
    <w:rsid w:val="00E94B79"/>
    <w:rsid w:val="00E94CC5"/>
    <w:rsid w:val="00E94E99"/>
    <w:rsid w:val="00E9736E"/>
    <w:rsid w:val="00EA1A12"/>
    <w:rsid w:val="00EA1FAE"/>
    <w:rsid w:val="00EA27E2"/>
    <w:rsid w:val="00EA69C9"/>
    <w:rsid w:val="00EA74E1"/>
    <w:rsid w:val="00EB08E7"/>
    <w:rsid w:val="00EB1F46"/>
    <w:rsid w:val="00EB34BF"/>
    <w:rsid w:val="00EB459E"/>
    <w:rsid w:val="00EB5579"/>
    <w:rsid w:val="00EC0DAB"/>
    <w:rsid w:val="00EC1D27"/>
    <w:rsid w:val="00EC315A"/>
    <w:rsid w:val="00EC3244"/>
    <w:rsid w:val="00EC39E8"/>
    <w:rsid w:val="00EC42E6"/>
    <w:rsid w:val="00EC4493"/>
    <w:rsid w:val="00EC49EF"/>
    <w:rsid w:val="00EC4ECD"/>
    <w:rsid w:val="00EC4F42"/>
    <w:rsid w:val="00EC58A8"/>
    <w:rsid w:val="00EC634E"/>
    <w:rsid w:val="00ED0247"/>
    <w:rsid w:val="00ED06B7"/>
    <w:rsid w:val="00ED1EB1"/>
    <w:rsid w:val="00ED30F3"/>
    <w:rsid w:val="00ED4A8F"/>
    <w:rsid w:val="00ED549A"/>
    <w:rsid w:val="00ED6824"/>
    <w:rsid w:val="00ED7924"/>
    <w:rsid w:val="00EE1B57"/>
    <w:rsid w:val="00EE1CD2"/>
    <w:rsid w:val="00EE2A1E"/>
    <w:rsid w:val="00EE54AA"/>
    <w:rsid w:val="00EE5FCA"/>
    <w:rsid w:val="00EE6459"/>
    <w:rsid w:val="00EE6500"/>
    <w:rsid w:val="00EE6556"/>
    <w:rsid w:val="00EE7DFE"/>
    <w:rsid w:val="00EF086B"/>
    <w:rsid w:val="00EF2B7F"/>
    <w:rsid w:val="00EF357F"/>
    <w:rsid w:val="00EF3680"/>
    <w:rsid w:val="00EF59B3"/>
    <w:rsid w:val="00EF5A49"/>
    <w:rsid w:val="00EF68FF"/>
    <w:rsid w:val="00EF6BD6"/>
    <w:rsid w:val="00EF7EDA"/>
    <w:rsid w:val="00EF7FDF"/>
    <w:rsid w:val="00F01D60"/>
    <w:rsid w:val="00F02E2E"/>
    <w:rsid w:val="00F03533"/>
    <w:rsid w:val="00F03F9E"/>
    <w:rsid w:val="00F07182"/>
    <w:rsid w:val="00F07E1A"/>
    <w:rsid w:val="00F07E88"/>
    <w:rsid w:val="00F10303"/>
    <w:rsid w:val="00F116A0"/>
    <w:rsid w:val="00F15286"/>
    <w:rsid w:val="00F1578D"/>
    <w:rsid w:val="00F158F8"/>
    <w:rsid w:val="00F16029"/>
    <w:rsid w:val="00F16F82"/>
    <w:rsid w:val="00F2484A"/>
    <w:rsid w:val="00F25153"/>
    <w:rsid w:val="00F325FB"/>
    <w:rsid w:val="00F32891"/>
    <w:rsid w:val="00F32C09"/>
    <w:rsid w:val="00F32D47"/>
    <w:rsid w:val="00F32DFA"/>
    <w:rsid w:val="00F33244"/>
    <w:rsid w:val="00F333B9"/>
    <w:rsid w:val="00F3389C"/>
    <w:rsid w:val="00F33A09"/>
    <w:rsid w:val="00F34294"/>
    <w:rsid w:val="00F34EBF"/>
    <w:rsid w:val="00F35BEC"/>
    <w:rsid w:val="00F35FF6"/>
    <w:rsid w:val="00F361E7"/>
    <w:rsid w:val="00F3715B"/>
    <w:rsid w:val="00F41A5A"/>
    <w:rsid w:val="00F44911"/>
    <w:rsid w:val="00F44B72"/>
    <w:rsid w:val="00F45639"/>
    <w:rsid w:val="00F45C02"/>
    <w:rsid w:val="00F4703E"/>
    <w:rsid w:val="00F508A8"/>
    <w:rsid w:val="00F50C49"/>
    <w:rsid w:val="00F514B4"/>
    <w:rsid w:val="00F514EA"/>
    <w:rsid w:val="00F518EC"/>
    <w:rsid w:val="00F54159"/>
    <w:rsid w:val="00F54497"/>
    <w:rsid w:val="00F54683"/>
    <w:rsid w:val="00F55570"/>
    <w:rsid w:val="00F55EEE"/>
    <w:rsid w:val="00F6016A"/>
    <w:rsid w:val="00F605E4"/>
    <w:rsid w:val="00F61CB2"/>
    <w:rsid w:val="00F633AD"/>
    <w:rsid w:val="00F63B97"/>
    <w:rsid w:val="00F64919"/>
    <w:rsid w:val="00F64CEF"/>
    <w:rsid w:val="00F652A8"/>
    <w:rsid w:val="00F6546C"/>
    <w:rsid w:val="00F65632"/>
    <w:rsid w:val="00F6609D"/>
    <w:rsid w:val="00F66D9C"/>
    <w:rsid w:val="00F671CE"/>
    <w:rsid w:val="00F67FBF"/>
    <w:rsid w:val="00F70425"/>
    <w:rsid w:val="00F70929"/>
    <w:rsid w:val="00F7141B"/>
    <w:rsid w:val="00F71885"/>
    <w:rsid w:val="00F71A1F"/>
    <w:rsid w:val="00F71BA8"/>
    <w:rsid w:val="00F72901"/>
    <w:rsid w:val="00F72CBC"/>
    <w:rsid w:val="00F72F0D"/>
    <w:rsid w:val="00F73DDC"/>
    <w:rsid w:val="00F74486"/>
    <w:rsid w:val="00F7460C"/>
    <w:rsid w:val="00F74DB7"/>
    <w:rsid w:val="00F7707B"/>
    <w:rsid w:val="00F77488"/>
    <w:rsid w:val="00F77D27"/>
    <w:rsid w:val="00F77E9F"/>
    <w:rsid w:val="00F8141A"/>
    <w:rsid w:val="00F81F31"/>
    <w:rsid w:val="00F81FA1"/>
    <w:rsid w:val="00F82407"/>
    <w:rsid w:val="00F82B2A"/>
    <w:rsid w:val="00F82CAD"/>
    <w:rsid w:val="00F86704"/>
    <w:rsid w:val="00F86E32"/>
    <w:rsid w:val="00F877A9"/>
    <w:rsid w:val="00F87AC5"/>
    <w:rsid w:val="00F87D67"/>
    <w:rsid w:val="00F900C4"/>
    <w:rsid w:val="00F9067B"/>
    <w:rsid w:val="00F91912"/>
    <w:rsid w:val="00F91DAD"/>
    <w:rsid w:val="00F93A80"/>
    <w:rsid w:val="00F94033"/>
    <w:rsid w:val="00F94E6F"/>
    <w:rsid w:val="00F95C95"/>
    <w:rsid w:val="00F96283"/>
    <w:rsid w:val="00F970EA"/>
    <w:rsid w:val="00FA203B"/>
    <w:rsid w:val="00FA21D5"/>
    <w:rsid w:val="00FA2272"/>
    <w:rsid w:val="00FA3241"/>
    <w:rsid w:val="00FA375E"/>
    <w:rsid w:val="00FA55DA"/>
    <w:rsid w:val="00FA58C9"/>
    <w:rsid w:val="00FA5D11"/>
    <w:rsid w:val="00FA646B"/>
    <w:rsid w:val="00FA7530"/>
    <w:rsid w:val="00FB034F"/>
    <w:rsid w:val="00FB1CAE"/>
    <w:rsid w:val="00FB24FB"/>
    <w:rsid w:val="00FB4369"/>
    <w:rsid w:val="00FB4F7F"/>
    <w:rsid w:val="00FB5078"/>
    <w:rsid w:val="00FB5441"/>
    <w:rsid w:val="00FB67DB"/>
    <w:rsid w:val="00FB6E26"/>
    <w:rsid w:val="00FC2399"/>
    <w:rsid w:val="00FC2AF8"/>
    <w:rsid w:val="00FC3C14"/>
    <w:rsid w:val="00FC4EBC"/>
    <w:rsid w:val="00FC4F67"/>
    <w:rsid w:val="00FC64B9"/>
    <w:rsid w:val="00FC66D9"/>
    <w:rsid w:val="00FD25C4"/>
    <w:rsid w:val="00FD2F37"/>
    <w:rsid w:val="00FD415C"/>
    <w:rsid w:val="00FD57B2"/>
    <w:rsid w:val="00FE019F"/>
    <w:rsid w:val="00FE082D"/>
    <w:rsid w:val="00FE0B02"/>
    <w:rsid w:val="00FE0FFD"/>
    <w:rsid w:val="00FE212E"/>
    <w:rsid w:val="00FE3DE7"/>
    <w:rsid w:val="00FE4FBA"/>
    <w:rsid w:val="00FE51F9"/>
    <w:rsid w:val="00FE5DF1"/>
    <w:rsid w:val="00FE6D0A"/>
    <w:rsid w:val="00FE7505"/>
    <w:rsid w:val="00FE76EC"/>
    <w:rsid w:val="00FF269F"/>
    <w:rsid w:val="00FF2E02"/>
    <w:rsid w:val="00FF41BB"/>
    <w:rsid w:val="00FF4A6F"/>
    <w:rsid w:val="00FF4C50"/>
    <w:rsid w:val="00FF4EB7"/>
    <w:rsid w:val="00FF5E43"/>
    <w:rsid w:val="00FF74F6"/>
    <w:rsid w:val="00FF752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DDA5D28"/>
  <w15:chartTrackingRefBased/>
  <w15:docId w15:val="{5DC03D67-9DC8-864A-B0F4-BEAAD0C5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9B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A74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74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A74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2A74E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2A74E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D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508B"/>
    <w:pPr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81173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7F4B"/>
    <w:rPr>
      <w:rFonts w:eastAsiaTheme="minorEastAsia"/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AB7CD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A74E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A74E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A74E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A74E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2A74E0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Emphasis">
    <w:name w:val="Emphasis"/>
    <w:basedOn w:val="DefaultParagraphFont"/>
    <w:uiPriority w:val="20"/>
    <w:qFormat/>
    <w:rsid w:val="002A74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6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4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5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61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7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95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sunnylaiz" TargetMode="External"/><Relationship Id="rId13" Type="http://schemas.openxmlformats.org/officeDocument/2006/relationships/hyperlink" Target="https://www.sunnylai.co/project17" TargetMode="External"/><Relationship Id="rId18" Type="http://schemas.openxmlformats.org/officeDocument/2006/relationships/hyperlink" Target="https://www.sunnylai.co/project1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sunnylai.co" TargetMode="External"/><Relationship Id="rId12" Type="http://schemas.openxmlformats.org/officeDocument/2006/relationships/hyperlink" Target="https://www.sunnylai.co/project07" TargetMode="External"/><Relationship Id="rId17" Type="http://schemas.openxmlformats.org/officeDocument/2006/relationships/hyperlink" Target="https://www.sunnylai.co/project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unnylai.co/project0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unnylai.co/copy-of-project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unnylai.co/project16" TargetMode="External"/><Relationship Id="rId10" Type="http://schemas.openxmlformats.org/officeDocument/2006/relationships/hyperlink" Target="https://www.sunnylai.co/copy-of-project09-1" TargetMode="External"/><Relationship Id="rId19" Type="http://schemas.openxmlformats.org/officeDocument/2006/relationships/hyperlink" Target="https://www.sunnylai.co/project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nnylai.co/copy-of-project12" TargetMode="External"/><Relationship Id="rId14" Type="http://schemas.openxmlformats.org/officeDocument/2006/relationships/hyperlink" Target="https://www.sunnylai.co/project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2F3E1-A7C6-C14F-BD56-8AA3C8F5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2724</TotalTime>
  <Pages>4</Pages>
  <Words>1006</Words>
  <Characters>6429</Characters>
  <Application>Microsoft Office Word</Application>
  <DocSecurity>0</DocSecurity>
  <Lines>178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 Lai</cp:lastModifiedBy>
  <cp:revision>2305</cp:revision>
  <dcterms:created xsi:type="dcterms:W3CDTF">2024-03-23T06:30:00Z</dcterms:created>
  <dcterms:modified xsi:type="dcterms:W3CDTF">2026-05-04T07:32:00Z</dcterms:modified>
</cp:coreProperties>
</file>